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F9C" w:rsidRPr="002D6F9C" w:rsidRDefault="00CF1149" w:rsidP="002D6F9C">
      <w:pPr>
        <w:pStyle w:val="Heading5"/>
        <w:keepNext w:val="0"/>
        <w:widowControl w:val="0"/>
        <w:spacing w:line="245" w:lineRule="auto"/>
        <w:jc w:val="center"/>
        <w:rPr>
          <w:rFonts w:ascii="Times New Roman" w:hAnsi="Times New Roman" w:cs="Times New Roman"/>
          <w:b/>
          <w:color w:val="auto"/>
        </w:rPr>
      </w:pPr>
      <w:r>
        <w:rPr>
          <w:rFonts w:ascii="Times New Roman" w:hAnsi="Times New Roman" w:cs="Times New Roman"/>
          <w:b/>
          <w:color w:val="auto"/>
        </w:rPr>
        <w:pict>
          <v:shapetype id="_x0000_t202" coordsize="21600,21600" o:spt="202" path="m,l,21600r21600,l21600,xe">
            <v:stroke joinstyle="miter"/>
            <v:path gradientshapeok="t" o:connecttype="rect"/>
          </v:shapetype>
          <v:shape id="_x0000_s1026" type="#_x0000_t202" style="position:absolute;left:0;text-align:left;margin-left:-16.1pt;margin-top:-48.45pt;width:113.45pt;height:47.75pt;z-index:251658240;mso-wrap-edited:f">
            <v:textbox>
              <w:txbxContent>
                <w:p w:rsidR="00C17A09" w:rsidRPr="000016F1" w:rsidRDefault="00C17A09" w:rsidP="00C17A09">
                  <w:pPr>
                    <w:spacing w:before="60" w:after="60"/>
                    <w:jc w:val="center"/>
                    <w:rPr>
                      <w:b/>
                    </w:rPr>
                  </w:pPr>
                  <w:r w:rsidRPr="000016F1">
                    <w:rPr>
                      <w:b/>
                    </w:rPr>
                    <w:t>D</w:t>
                  </w:r>
                  <w:r>
                    <w:rPr>
                      <w:b/>
                    </w:rPr>
                    <w:t>ự thảo</w:t>
                  </w:r>
                </w:p>
                <w:p w:rsidR="00C17A09" w:rsidRDefault="0045025F" w:rsidP="00C17A09">
                  <w:pPr>
                    <w:spacing w:before="60" w:after="60"/>
                    <w:jc w:val="center"/>
                    <w:rPr>
                      <w:b/>
                      <w:sz w:val="24"/>
                      <w:szCs w:val="24"/>
                    </w:rPr>
                  </w:pPr>
                  <w:r>
                    <w:rPr>
                      <w:b/>
                      <w:sz w:val="24"/>
                      <w:szCs w:val="24"/>
                    </w:rPr>
                    <w:t>Tháng 07</w:t>
                  </w:r>
                  <w:r w:rsidR="00C17A09">
                    <w:rPr>
                      <w:b/>
                      <w:sz w:val="24"/>
                      <w:szCs w:val="24"/>
                    </w:rPr>
                    <w:t>/2021</w:t>
                  </w:r>
                </w:p>
                <w:p w:rsidR="00C17A09" w:rsidRDefault="00C17A09" w:rsidP="00C17A09">
                  <w:pPr>
                    <w:spacing w:before="60" w:after="60"/>
                    <w:jc w:val="center"/>
                    <w:rPr>
                      <w:b/>
                      <w:sz w:val="24"/>
                      <w:szCs w:val="24"/>
                    </w:rPr>
                  </w:pPr>
                </w:p>
                <w:p w:rsidR="00C17A09" w:rsidRPr="00847253" w:rsidRDefault="00C17A09" w:rsidP="00C17A09">
                  <w:pPr>
                    <w:spacing w:before="60" w:after="60"/>
                    <w:jc w:val="center"/>
                    <w:rPr>
                      <w:b/>
                      <w:sz w:val="24"/>
                      <w:szCs w:val="24"/>
                    </w:rPr>
                  </w:pPr>
                  <w:r>
                    <w:rPr>
                      <w:b/>
                      <w:sz w:val="24"/>
                      <w:szCs w:val="24"/>
                    </w:rPr>
                    <w:t>6/2021</w:t>
                  </w:r>
                </w:p>
              </w:txbxContent>
            </v:textbox>
          </v:shape>
        </w:pict>
      </w:r>
      <w:r w:rsidR="002D6F9C" w:rsidRPr="002D6F9C">
        <w:rPr>
          <w:rFonts w:ascii="Times New Roman" w:hAnsi="Times New Roman" w:cs="Times New Roman"/>
          <w:b/>
          <w:color w:val="auto"/>
        </w:rPr>
        <w:t>Phụ lụ</w:t>
      </w:r>
      <w:r w:rsidR="00C60BB9">
        <w:rPr>
          <w:rFonts w:ascii="Times New Roman" w:hAnsi="Times New Roman" w:cs="Times New Roman"/>
          <w:b/>
          <w:color w:val="auto"/>
        </w:rPr>
        <w:t>c 2</w:t>
      </w:r>
    </w:p>
    <w:p w:rsidR="002D6F9C" w:rsidRPr="00E25138" w:rsidRDefault="00920B35" w:rsidP="00920B35">
      <w:pPr>
        <w:pStyle w:val="Heading2"/>
        <w:keepNext w:val="0"/>
        <w:widowControl w:val="0"/>
        <w:spacing w:line="245" w:lineRule="auto"/>
        <w:jc w:val="center"/>
        <w:rPr>
          <w:rFonts w:ascii="Times New Roman" w:hAnsi="Times New Roman" w:cs="Times New Roman"/>
          <w:b/>
          <w:color w:val="auto"/>
          <w:sz w:val="28"/>
          <w:szCs w:val="28"/>
        </w:rPr>
      </w:pPr>
      <w:r w:rsidRPr="00920B35">
        <w:rPr>
          <w:rFonts w:ascii="Times New Roman" w:hAnsi="Times New Roman" w:cs="Times New Roman"/>
          <w:b/>
          <w:color w:val="auto"/>
          <w:sz w:val="28"/>
          <w:szCs w:val="28"/>
        </w:rPr>
        <w:t xml:space="preserve">Mô tả </w:t>
      </w:r>
      <w:r w:rsidR="0045025F">
        <w:rPr>
          <w:rFonts w:ascii="Times New Roman" w:hAnsi="Times New Roman" w:cs="Times New Roman"/>
          <w:b/>
          <w:color w:val="auto"/>
          <w:sz w:val="28"/>
          <w:szCs w:val="28"/>
        </w:rPr>
        <w:t>nhiệm vụ c</w:t>
      </w:r>
      <w:bookmarkStart w:id="0" w:name="_GoBack"/>
      <w:bookmarkEnd w:id="0"/>
      <w:r w:rsidR="0045025F">
        <w:rPr>
          <w:rFonts w:ascii="Times New Roman" w:hAnsi="Times New Roman" w:cs="Times New Roman"/>
          <w:b/>
          <w:color w:val="auto"/>
          <w:sz w:val="28"/>
          <w:szCs w:val="28"/>
        </w:rPr>
        <w:t xml:space="preserve">huyên trách kỹ thuật </w:t>
      </w:r>
      <w:r w:rsidRPr="00920B35">
        <w:rPr>
          <w:rFonts w:ascii="Times New Roman" w:hAnsi="Times New Roman" w:cs="Times New Roman"/>
          <w:b/>
          <w:color w:val="auto"/>
          <w:sz w:val="28"/>
          <w:szCs w:val="28"/>
        </w:rPr>
        <w:t>về an toàn thông tin</w:t>
      </w:r>
    </w:p>
    <w:p w:rsidR="002D6F9C" w:rsidRPr="00E25138" w:rsidRDefault="002D6F9C" w:rsidP="002D6F9C">
      <w:pPr>
        <w:widowControl w:val="0"/>
        <w:spacing w:before="60" w:line="245" w:lineRule="auto"/>
        <w:jc w:val="center"/>
        <w:rPr>
          <w:i/>
          <w:iCs/>
        </w:rPr>
      </w:pPr>
      <w:r w:rsidRPr="00E25138">
        <w:rPr>
          <w:i/>
        </w:rPr>
        <w:t xml:space="preserve"> (</w:t>
      </w:r>
      <w:r w:rsidRPr="00E25138">
        <w:rPr>
          <w:i/>
          <w:iCs/>
        </w:rPr>
        <w:t>Ban hành kèm theo Thông tư số         /20</w:t>
      </w:r>
      <w:r w:rsidR="007D0936">
        <w:rPr>
          <w:i/>
          <w:iCs/>
        </w:rPr>
        <w:t>21</w:t>
      </w:r>
      <w:r w:rsidRPr="00E25138">
        <w:rPr>
          <w:i/>
          <w:iCs/>
        </w:rPr>
        <w:t>/TT-BTTTT</w:t>
      </w:r>
    </w:p>
    <w:p w:rsidR="000B57C2" w:rsidRPr="00E2119D" w:rsidRDefault="002D6F9C" w:rsidP="00E2119D">
      <w:pPr>
        <w:widowControl w:val="0"/>
        <w:spacing w:line="245" w:lineRule="auto"/>
        <w:jc w:val="center"/>
        <w:rPr>
          <w:i/>
        </w:rPr>
      </w:pPr>
      <w:r w:rsidRPr="00E25138">
        <w:rPr>
          <w:i/>
          <w:iCs/>
        </w:rPr>
        <w:t>ngày        tháng     năm 20</w:t>
      </w:r>
      <w:r w:rsidR="007D0936">
        <w:rPr>
          <w:i/>
          <w:iCs/>
        </w:rPr>
        <w:t>21</w:t>
      </w:r>
      <w:r w:rsidRPr="00E25138">
        <w:rPr>
          <w:i/>
          <w:iCs/>
        </w:rPr>
        <w:t xml:space="preserve"> của Bộ trưởng Bộ Thông tin và Truyền thông</w:t>
      </w:r>
      <w:r w:rsidRPr="00E25138">
        <w:rPr>
          <w:i/>
        </w:rPr>
        <w:t>)</w:t>
      </w:r>
      <w:bookmarkStart w:id="1" w:name="_Toc523852784"/>
    </w:p>
    <w:p w:rsidR="006C4ABC" w:rsidRDefault="0012673B" w:rsidP="006C4ABC">
      <w:pPr>
        <w:pStyle w:val="ListParagraph"/>
        <w:widowControl w:val="0"/>
        <w:numPr>
          <w:ilvl w:val="0"/>
          <w:numId w:val="7"/>
        </w:numPr>
        <w:tabs>
          <w:tab w:val="left" w:pos="993"/>
        </w:tabs>
        <w:spacing w:before="120" w:after="120" w:line="281" w:lineRule="auto"/>
        <w:ind w:left="0" w:firstLine="567"/>
        <w:jc w:val="both"/>
        <w:rPr>
          <w:b/>
          <w:lang w:val="de-DE"/>
        </w:rPr>
      </w:pPr>
      <w:r w:rsidRPr="00BA6A10">
        <w:rPr>
          <w:b/>
          <w:lang w:val="de-DE"/>
        </w:rPr>
        <w:t>Tiếp nhận</w:t>
      </w:r>
      <w:r w:rsidR="00CD0AA7" w:rsidRPr="00BA6A10">
        <w:rPr>
          <w:b/>
          <w:lang w:val="de-DE"/>
        </w:rPr>
        <w:t xml:space="preserve"> </w:t>
      </w:r>
      <w:r w:rsidRPr="00BA6A10">
        <w:rPr>
          <w:b/>
          <w:lang w:val="de-DE"/>
        </w:rPr>
        <w:t>và phân loại sự cố</w:t>
      </w:r>
      <w:bookmarkEnd w:id="1"/>
      <w:r w:rsidR="00562C80" w:rsidRPr="00BA6A10">
        <w:rPr>
          <w:b/>
          <w:lang w:val="de-DE"/>
        </w:rPr>
        <w:t xml:space="preserve"> ATTT</w:t>
      </w:r>
    </w:p>
    <w:p w:rsidR="006C4ABC" w:rsidRDefault="00AB4A4E" w:rsidP="006C4ABC">
      <w:pPr>
        <w:widowControl w:val="0"/>
        <w:spacing w:before="120" w:after="120" w:line="281" w:lineRule="auto"/>
        <w:ind w:firstLine="567"/>
        <w:jc w:val="both"/>
        <w:rPr>
          <w:lang w:val="pt-BR" w:eastAsia="vi-VN"/>
        </w:rPr>
      </w:pPr>
      <w:r w:rsidRPr="002327B8">
        <w:rPr>
          <w:lang w:val="pt-BR" w:eastAsia="vi-VN"/>
        </w:rPr>
        <w:t>a)</w:t>
      </w:r>
      <w:r w:rsidR="0012673B" w:rsidRPr="002327B8">
        <w:rPr>
          <w:lang w:val="pt-BR" w:eastAsia="vi-VN"/>
        </w:rPr>
        <w:t xml:space="preserve"> Tiếp nhận, thu thập thông tin về sự cố mạng có liên quan hoặc do Việt Nam quả</w:t>
      </w:r>
      <w:r w:rsidR="00861C8B" w:rsidRPr="002327B8">
        <w:rPr>
          <w:lang w:val="pt-BR" w:eastAsia="vi-VN"/>
        </w:rPr>
        <w:t>n lý trên nhiều nguồn khác nhau;</w:t>
      </w:r>
    </w:p>
    <w:p w:rsidR="006C4ABC" w:rsidRDefault="00AB4A4E" w:rsidP="006C4ABC">
      <w:pPr>
        <w:widowControl w:val="0"/>
        <w:spacing w:before="120" w:after="120" w:line="281" w:lineRule="auto"/>
        <w:ind w:firstLine="567"/>
        <w:jc w:val="both"/>
        <w:rPr>
          <w:lang w:val="pt-BR" w:eastAsia="vi-VN"/>
        </w:rPr>
      </w:pPr>
      <w:r w:rsidRPr="002327B8">
        <w:rPr>
          <w:lang w:val="pt-BR" w:eastAsia="vi-VN"/>
        </w:rPr>
        <w:t>b)</w:t>
      </w:r>
      <w:r w:rsidR="0012673B" w:rsidRPr="002327B8">
        <w:rPr>
          <w:lang w:val="pt-BR" w:eastAsia="vi-VN"/>
        </w:rPr>
        <w:t xml:space="preserve"> Xác định các nguồn gửi thông tin sự cố, bao gồm các nguồn chủ yếu như:</w:t>
      </w:r>
    </w:p>
    <w:p w:rsidR="006C4ABC" w:rsidRDefault="0012673B" w:rsidP="006C4ABC">
      <w:pPr>
        <w:widowControl w:val="0"/>
        <w:spacing w:before="120" w:after="120" w:line="281" w:lineRule="auto"/>
        <w:ind w:firstLine="567"/>
        <w:jc w:val="both"/>
        <w:rPr>
          <w:lang w:val="pt-BR" w:eastAsia="vi-VN"/>
        </w:rPr>
      </w:pPr>
      <w:r w:rsidRPr="002327B8">
        <w:rPr>
          <w:lang w:val="pt-BR" w:eastAsia="vi-VN"/>
        </w:rPr>
        <w:t>+ Nguồn từ người dùng gửi về qua website;</w:t>
      </w:r>
    </w:p>
    <w:p w:rsidR="006C4ABC" w:rsidRDefault="0012673B" w:rsidP="006C4ABC">
      <w:pPr>
        <w:widowControl w:val="0"/>
        <w:spacing w:before="120" w:after="120" w:line="281" w:lineRule="auto"/>
        <w:ind w:firstLine="567"/>
        <w:jc w:val="both"/>
        <w:rPr>
          <w:lang w:val="pt-BR" w:eastAsia="vi-VN"/>
        </w:rPr>
      </w:pPr>
      <w:r w:rsidRPr="002327B8">
        <w:rPr>
          <w:lang w:val="pt-BR" w:eastAsia="vi-VN"/>
        </w:rPr>
        <w:t>+ Nguồn từ người dùng gửi về qua hệ thống email;</w:t>
      </w:r>
    </w:p>
    <w:p w:rsidR="006C4ABC" w:rsidRDefault="0012673B" w:rsidP="006C4ABC">
      <w:pPr>
        <w:widowControl w:val="0"/>
        <w:spacing w:before="120" w:after="120" w:line="281" w:lineRule="auto"/>
        <w:ind w:firstLine="567"/>
        <w:jc w:val="both"/>
        <w:rPr>
          <w:lang w:val="pt-BR" w:eastAsia="vi-VN"/>
        </w:rPr>
      </w:pPr>
      <w:r w:rsidRPr="002327B8">
        <w:rPr>
          <w:lang w:val="pt-BR" w:eastAsia="vi-VN"/>
        </w:rPr>
        <w:t>+ Nguồn từ người dùng gửi về qua điện thoại;</w:t>
      </w:r>
    </w:p>
    <w:p w:rsidR="006C4ABC" w:rsidRDefault="0012673B" w:rsidP="006C4ABC">
      <w:pPr>
        <w:widowControl w:val="0"/>
        <w:spacing w:before="120" w:after="120" w:line="281" w:lineRule="auto"/>
        <w:ind w:firstLine="567"/>
        <w:jc w:val="both"/>
        <w:rPr>
          <w:lang w:val="pt-BR" w:eastAsia="vi-VN"/>
        </w:rPr>
      </w:pPr>
      <w:r w:rsidRPr="002327B8">
        <w:rPr>
          <w:lang w:val="pt-BR" w:eastAsia="vi-VN"/>
        </w:rPr>
        <w:t xml:space="preserve">+ Nguồn từ các tổ chức khác </w:t>
      </w:r>
      <w:r w:rsidR="00557FEC" w:rsidRPr="002327B8">
        <w:rPr>
          <w:lang w:val="pt-BR" w:eastAsia="vi-VN"/>
        </w:rPr>
        <w:t xml:space="preserve">trong mạng lưới </w:t>
      </w:r>
      <w:r w:rsidRPr="002327B8">
        <w:rPr>
          <w:lang w:val="pt-BR" w:eastAsia="vi-VN"/>
        </w:rPr>
        <w:t xml:space="preserve">gửi về; </w:t>
      </w:r>
    </w:p>
    <w:p w:rsidR="006C4ABC" w:rsidRDefault="0012673B" w:rsidP="006C4ABC">
      <w:pPr>
        <w:widowControl w:val="0"/>
        <w:spacing w:before="120" w:after="120" w:line="281" w:lineRule="auto"/>
        <w:ind w:firstLine="567"/>
        <w:jc w:val="both"/>
        <w:rPr>
          <w:lang w:val="pt-BR" w:eastAsia="vi-VN"/>
        </w:rPr>
      </w:pPr>
      <w:r w:rsidRPr="002327B8">
        <w:rPr>
          <w:lang w:val="pt-BR" w:eastAsia="vi-VN"/>
        </w:rPr>
        <w:t>+ Nguồn từ các tổ chức công bố trên hệ thống của họ.</w:t>
      </w:r>
    </w:p>
    <w:p w:rsidR="006C4ABC" w:rsidRDefault="00AB4A4E" w:rsidP="006C4ABC">
      <w:pPr>
        <w:widowControl w:val="0"/>
        <w:spacing w:before="120" w:after="120" w:line="281" w:lineRule="auto"/>
        <w:ind w:firstLine="567"/>
        <w:jc w:val="both"/>
        <w:rPr>
          <w:lang w:val="pt-BR" w:eastAsia="vi-VN"/>
        </w:rPr>
      </w:pPr>
      <w:r w:rsidRPr="002327B8">
        <w:rPr>
          <w:lang w:val="pt-BR" w:eastAsia="vi-VN"/>
        </w:rPr>
        <w:t>c)</w:t>
      </w:r>
      <w:r w:rsidR="0012673B" w:rsidRPr="002327B8">
        <w:rPr>
          <w:lang w:val="pt-BR" w:eastAsia="vi-VN"/>
        </w:rPr>
        <w:t xml:space="preserve"> Phân tích sơ bộ sự cố, các mối liên quan và phân loại sự cố theo c</w:t>
      </w:r>
      <w:r w:rsidR="00861C8B" w:rsidRPr="002327B8">
        <w:rPr>
          <w:lang w:val="pt-BR" w:eastAsia="vi-VN"/>
        </w:rPr>
        <w:t>ác tiêu chí và quy định cụ thể;</w:t>
      </w:r>
    </w:p>
    <w:p w:rsidR="006C4ABC" w:rsidRDefault="00AB4A4E" w:rsidP="006C4ABC">
      <w:pPr>
        <w:widowControl w:val="0"/>
        <w:spacing w:before="120" w:after="120" w:line="281" w:lineRule="auto"/>
        <w:ind w:firstLine="567"/>
        <w:jc w:val="both"/>
        <w:rPr>
          <w:lang w:val="pt-BR" w:eastAsia="vi-VN"/>
        </w:rPr>
      </w:pPr>
      <w:r w:rsidRPr="002327B8">
        <w:rPr>
          <w:lang w:val="pt-BR" w:eastAsia="vi-VN"/>
        </w:rPr>
        <w:t>d)</w:t>
      </w:r>
      <w:r w:rsidR="0012673B" w:rsidRPr="002327B8">
        <w:rPr>
          <w:lang w:val="pt-BR" w:eastAsia="vi-VN"/>
        </w:rPr>
        <w:t xml:space="preserve"> Chuyển giao thông tin sự cố cho các cá nhân, đơn vị có liên quan; </w:t>
      </w:r>
    </w:p>
    <w:p w:rsidR="006C4ABC" w:rsidRDefault="00AB4A4E" w:rsidP="006C4ABC">
      <w:pPr>
        <w:widowControl w:val="0"/>
        <w:spacing w:before="120" w:after="120" w:line="281" w:lineRule="auto"/>
        <w:ind w:firstLine="567"/>
        <w:jc w:val="both"/>
        <w:rPr>
          <w:lang w:val="pt-BR" w:eastAsia="vi-VN"/>
        </w:rPr>
      </w:pPr>
      <w:r w:rsidRPr="002327B8">
        <w:rPr>
          <w:lang w:val="pt-BR" w:eastAsia="vi-VN"/>
        </w:rPr>
        <w:t>đ)</w:t>
      </w:r>
      <w:r w:rsidR="0012673B" w:rsidRPr="002327B8">
        <w:rPr>
          <w:lang w:val="pt-BR" w:eastAsia="vi-VN"/>
        </w:rPr>
        <w:t xml:space="preserve"> Nghiên cứu, tìm tòi, đào tạo và tự đào tạo, nâng cao kiến thức, kỹ năng liên quan đến công việc và nhiệm vụ được giao.</w:t>
      </w:r>
    </w:p>
    <w:p w:rsidR="006C4ABC" w:rsidRDefault="0067607F" w:rsidP="00D90399">
      <w:pPr>
        <w:pStyle w:val="ListParagraph"/>
        <w:widowControl w:val="0"/>
        <w:numPr>
          <w:ilvl w:val="0"/>
          <w:numId w:val="7"/>
        </w:numPr>
        <w:spacing w:before="120" w:after="120" w:line="281" w:lineRule="auto"/>
        <w:ind w:left="0" w:firstLine="567"/>
        <w:jc w:val="both"/>
        <w:rPr>
          <w:b/>
          <w:lang w:val="de-DE"/>
        </w:rPr>
      </w:pPr>
      <w:r w:rsidRPr="002327B8">
        <w:rPr>
          <w:b/>
          <w:lang w:val="de-DE"/>
        </w:rPr>
        <w:t>Ứng cứu</w:t>
      </w:r>
      <w:r w:rsidR="003A1B24" w:rsidRPr="002327B8">
        <w:rPr>
          <w:b/>
          <w:lang w:val="de-DE"/>
        </w:rPr>
        <w:t xml:space="preserve"> </w:t>
      </w:r>
      <w:r w:rsidR="00CD0AA7" w:rsidRPr="002327B8">
        <w:rPr>
          <w:b/>
          <w:lang w:val="de-DE"/>
        </w:rPr>
        <w:t>sự cố</w:t>
      </w:r>
      <w:r w:rsidR="003A1B24" w:rsidRPr="002327B8">
        <w:rPr>
          <w:b/>
          <w:lang w:val="de-DE"/>
        </w:rPr>
        <w:t xml:space="preserve"> ATTT</w:t>
      </w:r>
    </w:p>
    <w:p w:rsidR="006C4ABC" w:rsidRDefault="00055506" w:rsidP="00765E23">
      <w:pPr>
        <w:pStyle w:val="ListParagraph"/>
        <w:numPr>
          <w:ilvl w:val="0"/>
          <w:numId w:val="9"/>
        </w:numPr>
        <w:tabs>
          <w:tab w:val="left" w:pos="851"/>
        </w:tabs>
        <w:spacing w:before="120" w:after="120" w:line="281" w:lineRule="auto"/>
        <w:ind w:left="0" w:firstLine="567"/>
        <w:jc w:val="both"/>
        <w:rPr>
          <w:lang w:val="pt-BR" w:eastAsia="vi-VN"/>
        </w:rPr>
      </w:pPr>
      <w:r w:rsidRPr="002327B8">
        <w:rPr>
          <w:lang w:val="pt-BR" w:eastAsia="vi-VN"/>
        </w:rPr>
        <w:t xml:space="preserve">Phối hợp và cung cấp hỗ trợ kỹ thuật cho các kỹ thuật viên </w:t>
      </w:r>
      <w:r w:rsidR="002327B8">
        <w:rPr>
          <w:lang w:val="pt-BR" w:eastAsia="vi-VN"/>
        </w:rPr>
        <w:t xml:space="preserve">của cơ quan, </w:t>
      </w:r>
      <w:r w:rsidRPr="002327B8">
        <w:rPr>
          <w:lang w:val="pt-BR" w:eastAsia="vi-VN"/>
        </w:rPr>
        <w:t xml:space="preserve">tổ chức để giải quyết các sự cố </w:t>
      </w:r>
      <w:r w:rsidR="002327B8">
        <w:rPr>
          <w:lang w:val="pt-BR" w:eastAsia="vi-VN"/>
        </w:rPr>
        <w:t>ATTT</w:t>
      </w:r>
      <w:r w:rsidR="00D20051">
        <w:rPr>
          <w:lang w:val="pt-BR" w:eastAsia="vi-VN"/>
        </w:rPr>
        <w:t xml:space="preserve"> mạng;</w:t>
      </w:r>
    </w:p>
    <w:p w:rsidR="006C4ABC" w:rsidRDefault="00121A01" w:rsidP="00765E23">
      <w:pPr>
        <w:pStyle w:val="ListParagraph"/>
        <w:numPr>
          <w:ilvl w:val="0"/>
          <w:numId w:val="9"/>
        </w:numPr>
        <w:tabs>
          <w:tab w:val="left" w:pos="851"/>
        </w:tabs>
        <w:spacing w:before="120" w:after="120" w:line="281" w:lineRule="auto"/>
        <w:ind w:left="0" w:firstLine="567"/>
        <w:jc w:val="both"/>
        <w:rPr>
          <w:lang w:val="pt-BR" w:eastAsia="vi-VN"/>
        </w:rPr>
      </w:pPr>
      <w:r>
        <w:rPr>
          <w:lang w:val="pt-BR" w:eastAsia="vi-VN"/>
        </w:rPr>
        <w:t>Đối chiếu</w:t>
      </w:r>
      <w:r w:rsidR="00055506" w:rsidRPr="002327B8">
        <w:rPr>
          <w:lang w:val="pt-BR" w:eastAsia="vi-VN"/>
        </w:rPr>
        <w:t xml:space="preserve"> dữ liệu sự cố để xác định các lỗ hổng cụ thể và đưa ra các khuyến nghị cho phép khắc phục nhanh chóng</w:t>
      </w:r>
      <w:r w:rsidR="00920B35">
        <w:rPr>
          <w:lang w:val="pt-BR" w:eastAsia="vi-VN"/>
        </w:rPr>
        <w:t xml:space="preserve"> sự cố ATTT mạng</w:t>
      </w:r>
      <w:r w:rsidR="00D20051">
        <w:rPr>
          <w:lang w:val="pt-BR" w:eastAsia="vi-VN"/>
        </w:rPr>
        <w:t>;</w:t>
      </w:r>
    </w:p>
    <w:p w:rsidR="006C4ABC" w:rsidRDefault="00055506" w:rsidP="00765E23">
      <w:pPr>
        <w:pStyle w:val="ListParagraph"/>
        <w:numPr>
          <w:ilvl w:val="0"/>
          <w:numId w:val="9"/>
        </w:numPr>
        <w:tabs>
          <w:tab w:val="left" w:pos="851"/>
        </w:tabs>
        <w:spacing w:before="120" w:after="120" w:line="281" w:lineRule="auto"/>
        <w:ind w:left="0" w:firstLine="567"/>
        <w:jc w:val="both"/>
        <w:rPr>
          <w:lang w:val="pt-BR" w:eastAsia="vi-VN"/>
        </w:rPr>
      </w:pPr>
      <w:r w:rsidRPr="002327B8">
        <w:rPr>
          <w:lang w:val="pt-BR" w:eastAsia="vi-VN"/>
        </w:rPr>
        <w:t xml:space="preserve">Thực hiện phân tích các tệp nhật ký </w:t>
      </w:r>
      <w:r w:rsidR="00121A01">
        <w:rPr>
          <w:lang w:val="pt-BR" w:eastAsia="vi-VN"/>
        </w:rPr>
        <w:t xml:space="preserve">(log) </w:t>
      </w:r>
      <w:r w:rsidRPr="002327B8">
        <w:rPr>
          <w:lang w:val="pt-BR" w:eastAsia="vi-VN"/>
        </w:rPr>
        <w:t xml:space="preserve">từ nhiều nguồn khác nhau </w:t>
      </w:r>
      <w:r w:rsidR="00920B35">
        <w:rPr>
          <w:lang w:val="pt-BR" w:eastAsia="vi-VN"/>
        </w:rPr>
        <w:t>(ví dụ: nhật ký máy chủ</w:t>
      </w:r>
      <w:r w:rsidRPr="002327B8">
        <w:rPr>
          <w:lang w:val="pt-BR" w:eastAsia="vi-VN"/>
        </w:rPr>
        <w:t>, nhật ký lưu lượng mạng, nhật ký tường lửa</w:t>
      </w:r>
      <w:r w:rsidR="00920B35">
        <w:rPr>
          <w:lang w:val="pt-BR" w:eastAsia="vi-VN"/>
        </w:rPr>
        <w:t xml:space="preserve"> [Firewall]</w:t>
      </w:r>
      <w:r w:rsidRPr="002327B8">
        <w:rPr>
          <w:lang w:val="pt-BR" w:eastAsia="vi-VN"/>
        </w:rPr>
        <w:t xml:space="preserve"> và nhật ký hệ thống phát hiện xâm nhập [IDS]) để xác định các </w:t>
      </w:r>
      <w:r w:rsidR="00920B35">
        <w:rPr>
          <w:lang w:val="pt-BR" w:eastAsia="vi-VN"/>
        </w:rPr>
        <w:t xml:space="preserve">nguy cơ, </w:t>
      </w:r>
      <w:r w:rsidRPr="002327B8">
        <w:rPr>
          <w:lang w:val="pt-BR" w:eastAsia="vi-VN"/>
        </w:rPr>
        <w:t xml:space="preserve">mối đe dọa có thể đối với </w:t>
      </w:r>
      <w:r w:rsidR="00BB39C7">
        <w:rPr>
          <w:lang w:val="pt-BR" w:eastAsia="vi-VN"/>
        </w:rPr>
        <w:t xml:space="preserve">an toàn, </w:t>
      </w:r>
      <w:r w:rsidR="00D20051">
        <w:rPr>
          <w:lang w:val="pt-BR" w:eastAsia="vi-VN"/>
        </w:rPr>
        <w:t>an ninh mạng;</w:t>
      </w:r>
    </w:p>
    <w:p w:rsidR="006C4ABC" w:rsidRDefault="00055506" w:rsidP="00765E23">
      <w:pPr>
        <w:pStyle w:val="ListParagraph"/>
        <w:numPr>
          <w:ilvl w:val="0"/>
          <w:numId w:val="9"/>
        </w:numPr>
        <w:tabs>
          <w:tab w:val="left" w:pos="851"/>
        </w:tabs>
        <w:spacing w:before="120" w:after="120" w:line="281" w:lineRule="auto"/>
        <w:ind w:left="0" w:firstLine="567"/>
        <w:jc w:val="both"/>
        <w:rPr>
          <w:lang w:val="pt-BR" w:eastAsia="vi-VN"/>
        </w:rPr>
      </w:pPr>
      <w:r w:rsidRPr="002327B8">
        <w:rPr>
          <w:lang w:val="pt-BR" w:eastAsia="vi-VN"/>
        </w:rPr>
        <w:t xml:space="preserve">Thực hiện xử lý sự cố </w:t>
      </w:r>
      <w:r w:rsidR="009C347B">
        <w:rPr>
          <w:lang w:val="pt-BR" w:eastAsia="vi-VN"/>
        </w:rPr>
        <w:t>ATTT</w:t>
      </w:r>
      <w:r w:rsidRPr="002327B8">
        <w:rPr>
          <w:lang w:val="pt-BR" w:eastAsia="vi-VN"/>
        </w:rPr>
        <w:t xml:space="preserve"> mạng, bao gồm xác định phạm vi, mức độ khẩn cấp và tác động tiềm năng, xác định lỗ hổng cụ thể và đưa ra các khuyến nghị cho phép khắc phục nhanh chóng</w:t>
      </w:r>
      <w:r w:rsidR="00BB39C7">
        <w:rPr>
          <w:lang w:val="pt-BR" w:eastAsia="vi-VN"/>
        </w:rPr>
        <w:t xml:space="preserve"> sự cố</w:t>
      </w:r>
      <w:r w:rsidR="00D20051">
        <w:rPr>
          <w:lang w:val="pt-BR" w:eastAsia="vi-VN"/>
        </w:rPr>
        <w:t>;</w:t>
      </w:r>
    </w:p>
    <w:p w:rsidR="006C4ABC" w:rsidRDefault="00055506" w:rsidP="00765E23">
      <w:pPr>
        <w:pStyle w:val="ListParagraph"/>
        <w:numPr>
          <w:ilvl w:val="0"/>
          <w:numId w:val="9"/>
        </w:numPr>
        <w:tabs>
          <w:tab w:val="left" w:pos="851"/>
        </w:tabs>
        <w:spacing w:before="120" w:after="120" w:line="281" w:lineRule="auto"/>
        <w:ind w:left="0" w:firstLine="567"/>
        <w:jc w:val="both"/>
        <w:rPr>
          <w:lang w:val="pt-BR" w:eastAsia="vi-VN"/>
        </w:rPr>
      </w:pPr>
      <w:r w:rsidRPr="002327B8">
        <w:rPr>
          <w:lang w:val="pt-BR" w:eastAsia="vi-VN"/>
        </w:rPr>
        <w:t>Thực hiệ</w:t>
      </w:r>
      <w:r w:rsidR="009C347B">
        <w:rPr>
          <w:lang w:val="pt-BR" w:eastAsia="vi-VN"/>
        </w:rPr>
        <w:t>n phân tích và báo cáo hướng xử lý sự cố ATTT</w:t>
      </w:r>
      <w:r w:rsidR="00D20051">
        <w:rPr>
          <w:lang w:val="pt-BR" w:eastAsia="vi-VN"/>
        </w:rPr>
        <w:t xml:space="preserve"> mạng;</w:t>
      </w:r>
    </w:p>
    <w:p w:rsidR="006C4ABC" w:rsidRDefault="009C347B" w:rsidP="00765E23">
      <w:pPr>
        <w:pStyle w:val="ListParagraph"/>
        <w:numPr>
          <w:ilvl w:val="0"/>
          <w:numId w:val="9"/>
        </w:numPr>
        <w:tabs>
          <w:tab w:val="left" w:pos="851"/>
        </w:tabs>
        <w:spacing w:before="120" w:after="120" w:line="281" w:lineRule="auto"/>
        <w:ind w:left="0" w:firstLine="567"/>
        <w:jc w:val="both"/>
        <w:rPr>
          <w:lang w:val="pt-BR" w:eastAsia="vi-VN"/>
        </w:rPr>
      </w:pPr>
      <w:r>
        <w:rPr>
          <w:lang w:val="pt-BR" w:eastAsia="vi-VN"/>
        </w:rPr>
        <w:lastRenderedPageBreak/>
        <w:t xml:space="preserve">Thực hiện ứng cứu sự cố </w:t>
      </w:r>
      <w:r w:rsidR="00055506" w:rsidRPr="002327B8">
        <w:rPr>
          <w:lang w:val="pt-BR" w:eastAsia="vi-VN"/>
        </w:rPr>
        <w:t xml:space="preserve">ban đầu, thu thập hình ảnh </w:t>
      </w:r>
      <w:r w:rsidR="00BB39C7">
        <w:rPr>
          <w:lang w:val="pt-BR" w:eastAsia="vi-VN"/>
        </w:rPr>
        <w:t xml:space="preserve">điều tra số </w:t>
      </w:r>
      <w:r w:rsidR="00BF19A0">
        <w:rPr>
          <w:lang w:val="pt-BR" w:eastAsia="vi-VN"/>
        </w:rPr>
        <w:t>và kiểm tra để cô lập, giảm thiểu/</w:t>
      </w:r>
      <w:r w:rsidR="00055506" w:rsidRPr="002327B8">
        <w:rPr>
          <w:lang w:val="pt-BR" w:eastAsia="vi-VN"/>
        </w:rPr>
        <w:t xml:space="preserve">khắc phục </w:t>
      </w:r>
      <w:r w:rsidR="00BF19A0">
        <w:rPr>
          <w:lang w:val="pt-BR" w:eastAsia="vi-VN"/>
        </w:rPr>
        <w:t xml:space="preserve">sự cố </w:t>
      </w:r>
      <w:r w:rsidR="00055506" w:rsidRPr="002327B8">
        <w:rPr>
          <w:lang w:val="pt-BR" w:eastAsia="vi-VN"/>
        </w:rPr>
        <w:t xml:space="preserve">có thể </w:t>
      </w:r>
      <w:r w:rsidR="00BF19A0">
        <w:rPr>
          <w:lang w:val="pt-BR" w:eastAsia="vi-VN"/>
        </w:rPr>
        <w:t xml:space="preserve">xảy ra </w:t>
      </w:r>
      <w:r w:rsidR="00055506" w:rsidRPr="002327B8">
        <w:rPr>
          <w:lang w:val="pt-BR" w:eastAsia="vi-VN"/>
        </w:rPr>
        <w:t>trên các h</w:t>
      </w:r>
      <w:r w:rsidR="00D20051">
        <w:rPr>
          <w:lang w:val="pt-BR" w:eastAsia="vi-VN"/>
        </w:rPr>
        <w:t>ệ thống;</w:t>
      </w:r>
    </w:p>
    <w:p w:rsidR="006C4ABC" w:rsidRDefault="00055506" w:rsidP="00765E23">
      <w:pPr>
        <w:pStyle w:val="ListParagraph"/>
        <w:numPr>
          <w:ilvl w:val="0"/>
          <w:numId w:val="9"/>
        </w:numPr>
        <w:tabs>
          <w:tab w:val="left" w:pos="851"/>
        </w:tabs>
        <w:spacing w:before="120" w:after="120" w:line="281" w:lineRule="auto"/>
        <w:ind w:left="0" w:firstLine="567"/>
        <w:jc w:val="both"/>
        <w:rPr>
          <w:lang w:val="pt-BR" w:eastAsia="vi-VN"/>
        </w:rPr>
      </w:pPr>
      <w:r w:rsidRPr="002327B8">
        <w:rPr>
          <w:lang w:val="pt-BR" w:eastAsia="vi-VN"/>
        </w:rPr>
        <w:t xml:space="preserve">Thực hiện xử lý sự cố </w:t>
      </w:r>
      <w:r w:rsidR="00BF19A0">
        <w:rPr>
          <w:lang w:val="pt-BR" w:eastAsia="vi-VN"/>
        </w:rPr>
        <w:t>ATTT</w:t>
      </w:r>
      <w:r w:rsidRPr="002327B8">
        <w:rPr>
          <w:lang w:val="pt-BR" w:eastAsia="vi-VN"/>
        </w:rPr>
        <w:t xml:space="preserve"> mạng (ví dụ: </w:t>
      </w:r>
      <w:r w:rsidR="00D32CD5">
        <w:rPr>
          <w:lang w:val="pt-BR" w:eastAsia="vi-VN"/>
        </w:rPr>
        <w:t>tập hợp bằng chứng số</w:t>
      </w:r>
      <w:r w:rsidRPr="002327B8">
        <w:rPr>
          <w:lang w:val="pt-BR" w:eastAsia="vi-VN"/>
        </w:rPr>
        <w:t xml:space="preserve">, </w:t>
      </w:r>
      <w:r w:rsidR="00BB39C7">
        <w:rPr>
          <w:lang w:val="pt-BR" w:eastAsia="vi-VN"/>
        </w:rPr>
        <w:t>đồng bộ</w:t>
      </w:r>
      <w:r w:rsidR="00771DA3">
        <w:rPr>
          <w:lang w:val="pt-BR" w:eastAsia="vi-VN"/>
        </w:rPr>
        <w:t xml:space="preserve"> thông tin xâm nhập trái phép và </w:t>
      </w:r>
      <w:r w:rsidRPr="002327B8">
        <w:rPr>
          <w:lang w:val="pt-BR" w:eastAsia="vi-VN"/>
        </w:rPr>
        <w:t xml:space="preserve">theo dõi, phân tích mối đe dọa và </w:t>
      </w:r>
      <w:r w:rsidR="00CD4178">
        <w:rPr>
          <w:lang w:val="pt-BR" w:eastAsia="vi-VN"/>
        </w:rPr>
        <w:t xml:space="preserve">trực tiếp </w:t>
      </w:r>
      <w:r w:rsidRPr="002327B8">
        <w:rPr>
          <w:lang w:val="pt-BR" w:eastAsia="vi-VN"/>
        </w:rPr>
        <w:t xml:space="preserve">khắc phục hệ thống) để hỗ trợ các </w:t>
      </w:r>
      <w:r w:rsidR="00CD4178">
        <w:rPr>
          <w:lang w:val="pt-BR" w:eastAsia="vi-VN"/>
        </w:rPr>
        <w:t xml:space="preserve">Đội </w:t>
      </w:r>
      <w:r w:rsidRPr="002327B8">
        <w:rPr>
          <w:lang w:val="pt-BR" w:eastAsia="vi-VN"/>
        </w:rPr>
        <w:t xml:space="preserve">ứng </w:t>
      </w:r>
      <w:r w:rsidR="00CD4178">
        <w:rPr>
          <w:lang w:val="pt-BR" w:eastAsia="vi-VN"/>
        </w:rPr>
        <w:t xml:space="preserve">cứu </w:t>
      </w:r>
      <w:r w:rsidRPr="002327B8">
        <w:rPr>
          <w:lang w:val="pt-BR" w:eastAsia="vi-VN"/>
        </w:rPr>
        <w:t>sự cố</w:t>
      </w:r>
      <w:r w:rsidR="00AC3A6A">
        <w:rPr>
          <w:lang w:val="pt-BR" w:eastAsia="vi-VN"/>
        </w:rPr>
        <w:t xml:space="preserve"> triển khai nhiệm vụ</w:t>
      </w:r>
      <w:r w:rsidR="00D20051">
        <w:rPr>
          <w:lang w:val="pt-BR" w:eastAsia="vi-VN"/>
        </w:rPr>
        <w:t>;</w:t>
      </w:r>
    </w:p>
    <w:p w:rsidR="006C4ABC" w:rsidRDefault="00AC3A6A" w:rsidP="00765E23">
      <w:pPr>
        <w:pStyle w:val="ListParagraph"/>
        <w:numPr>
          <w:ilvl w:val="0"/>
          <w:numId w:val="9"/>
        </w:numPr>
        <w:tabs>
          <w:tab w:val="left" w:pos="851"/>
        </w:tabs>
        <w:spacing w:before="120" w:after="120" w:line="281" w:lineRule="auto"/>
        <w:ind w:left="0" w:firstLine="567"/>
        <w:jc w:val="both"/>
        <w:rPr>
          <w:lang w:val="pt-BR" w:eastAsia="vi-VN"/>
        </w:rPr>
      </w:pPr>
      <w:r>
        <w:rPr>
          <w:lang w:val="pt-BR" w:eastAsia="vi-VN"/>
        </w:rPr>
        <w:t>Tiếp n</w:t>
      </w:r>
      <w:r w:rsidR="00055506" w:rsidRPr="002327B8">
        <w:rPr>
          <w:lang w:val="pt-BR" w:eastAsia="vi-VN"/>
        </w:rPr>
        <w:t>hận và phân tích cảnh báo mạng từ nhiều ng</w:t>
      </w:r>
      <w:r w:rsidR="006178B5">
        <w:rPr>
          <w:lang w:val="pt-BR" w:eastAsia="vi-VN"/>
        </w:rPr>
        <w:t>uồn khác nhau trong tổ chức</w:t>
      </w:r>
      <w:r w:rsidR="00055506" w:rsidRPr="002327B8">
        <w:rPr>
          <w:lang w:val="pt-BR" w:eastAsia="vi-VN"/>
        </w:rPr>
        <w:t xml:space="preserve"> và xác định nguyên </w:t>
      </w:r>
      <w:r w:rsidR="00D20051">
        <w:rPr>
          <w:lang w:val="pt-BR" w:eastAsia="vi-VN"/>
        </w:rPr>
        <w:t>nhân có thể của các cảnh báo đó;</w:t>
      </w:r>
    </w:p>
    <w:p w:rsidR="006C4ABC" w:rsidRDefault="00055506" w:rsidP="00765E23">
      <w:pPr>
        <w:pStyle w:val="ListParagraph"/>
        <w:numPr>
          <w:ilvl w:val="0"/>
          <w:numId w:val="9"/>
        </w:numPr>
        <w:tabs>
          <w:tab w:val="left" w:pos="851"/>
        </w:tabs>
        <w:spacing w:before="120" w:after="120" w:line="281" w:lineRule="auto"/>
        <w:ind w:left="0" w:firstLine="567"/>
        <w:jc w:val="both"/>
        <w:rPr>
          <w:lang w:val="pt-BR" w:eastAsia="vi-VN"/>
        </w:rPr>
      </w:pPr>
      <w:r w:rsidRPr="002327B8">
        <w:rPr>
          <w:lang w:val="pt-BR" w:eastAsia="vi-VN"/>
        </w:rPr>
        <w:t xml:space="preserve">Theo dõi và ghi lại các sự cố </w:t>
      </w:r>
      <w:r w:rsidR="006178B5">
        <w:rPr>
          <w:lang w:val="pt-BR" w:eastAsia="vi-VN"/>
        </w:rPr>
        <w:t>ATTT</w:t>
      </w:r>
      <w:r w:rsidRPr="002327B8">
        <w:rPr>
          <w:lang w:val="pt-BR" w:eastAsia="vi-VN"/>
        </w:rPr>
        <w:t xml:space="preserve"> mạng từ phát hiện ban đầu </w:t>
      </w:r>
      <w:r w:rsidR="00551C42">
        <w:rPr>
          <w:lang w:val="pt-BR" w:eastAsia="vi-VN"/>
        </w:rPr>
        <w:t>cho đến</w:t>
      </w:r>
      <w:r w:rsidRPr="002327B8">
        <w:rPr>
          <w:lang w:val="pt-BR" w:eastAsia="vi-VN"/>
        </w:rPr>
        <w:t xml:space="preserve"> </w:t>
      </w:r>
      <w:r w:rsidR="00E02683">
        <w:rPr>
          <w:lang w:val="pt-BR" w:eastAsia="vi-VN"/>
        </w:rPr>
        <w:t>khi kết thúc</w:t>
      </w:r>
      <w:r w:rsidR="00D20051">
        <w:rPr>
          <w:lang w:val="pt-BR" w:eastAsia="vi-VN"/>
        </w:rPr>
        <w:t>;</w:t>
      </w:r>
    </w:p>
    <w:p w:rsidR="006C4ABC" w:rsidRDefault="00BB39C7" w:rsidP="00765E23">
      <w:pPr>
        <w:pStyle w:val="ListParagraph"/>
        <w:numPr>
          <w:ilvl w:val="0"/>
          <w:numId w:val="9"/>
        </w:numPr>
        <w:tabs>
          <w:tab w:val="left" w:pos="851"/>
        </w:tabs>
        <w:spacing w:before="120" w:after="120" w:line="281" w:lineRule="auto"/>
        <w:ind w:left="0" w:firstLine="567"/>
        <w:jc w:val="both"/>
        <w:rPr>
          <w:lang w:val="pt-BR" w:eastAsia="vi-VN"/>
        </w:rPr>
      </w:pPr>
      <w:r>
        <w:rPr>
          <w:lang w:val="pt-BR" w:eastAsia="vi-VN"/>
        </w:rPr>
        <w:t xml:space="preserve">Xây dựng </w:t>
      </w:r>
      <w:r w:rsidR="00055506" w:rsidRPr="002327B8">
        <w:rPr>
          <w:lang w:val="pt-BR" w:eastAsia="vi-VN"/>
        </w:rPr>
        <w:t xml:space="preserve">và </w:t>
      </w:r>
      <w:r w:rsidR="00E02683">
        <w:rPr>
          <w:lang w:val="pt-BR" w:eastAsia="vi-VN"/>
        </w:rPr>
        <w:t>đề xuất</w:t>
      </w:r>
      <w:r w:rsidR="00055506" w:rsidRPr="002327B8">
        <w:rPr>
          <w:lang w:val="pt-BR" w:eastAsia="vi-VN"/>
        </w:rPr>
        <w:t xml:space="preserve"> các </w:t>
      </w:r>
      <w:r>
        <w:rPr>
          <w:lang w:val="pt-BR" w:eastAsia="vi-VN"/>
        </w:rPr>
        <w:t xml:space="preserve">báo cáo </w:t>
      </w:r>
      <w:r w:rsidR="00055506" w:rsidRPr="002327B8">
        <w:rPr>
          <w:lang w:val="pt-BR" w:eastAsia="vi-VN"/>
        </w:rPr>
        <w:t xml:space="preserve">kỹ thuật, hướng dẫn và báo cáo về </w:t>
      </w:r>
      <w:r w:rsidR="00E02683">
        <w:rPr>
          <w:lang w:val="pt-BR" w:eastAsia="vi-VN"/>
        </w:rPr>
        <w:t>ATTT</w:t>
      </w:r>
      <w:r w:rsidR="00055506" w:rsidRPr="002327B8">
        <w:rPr>
          <w:lang w:val="pt-BR" w:eastAsia="vi-VN"/>
        </w:rPr>
        <w:t xml:space="preserve"> mạng </w:t>
      </w:r>
      <w:r>
        <w:rPr>
          <w:lang w:val="pt-BR" w:eastAsia="vi-VN"/>
        </w:rPr>
        <w:t>thuộc phạm vi được giao</w:t>
      </w:r>
      <w:r w:rsidR="00D20051">
        <w:rPr>
          <w:lang w:val="pt-BR" w:eastAsia="vi-VN"/>
        </w:rPr>
        <w:t>;</w:t>
      </w:r>
    </w:p>
    <w:p w:rsidR="006C4ABC" w:rsidRDefault="00055506" w:rsidP="00765E23">
      <w:pPr>
        <w:pStyle w:val="ListParagraph"/>
        <w:numPr>
          <w:ilvl w:val="0"/>
          <w:numId w:val="9"/>
        </w:numPr>
        <w:tabs>
          <w:tab w:val="left" w:pos="851"/>
        </w:tabs>
        <w:spacing w:before="120" w:after="120" w:line="281" w:lineRule="auto"/>
        <w:ind w:left="0" w:firstLine="567"/>
        <w:jc w:val="both"/>
        <w:rPr>
          <w:lang w:val="pt-BR" w:eastAsia="vi-VN"/>
        </w:rPr>
      </w:pPr>
      <w:r w:rsidRPr="002327B8">
        <w:rPr>
          <w:lang w:val="pt-BR" w:eastAsia="vi-VN"/>
        </w:rPr>
        <w:t xml:space="preserve">Phối hợp với các </w:t>
      </w:r>
      <w:r w:rsidR="00956855">
        <w:rPr>
          <w:lang w:val="pt-BR" w:eastAsia="vi-VN"/>
        </w:rPr>
        <w:t>cán bộ P</w:t>
      </w:r>
      <w:r w:rsidRPr="002327B8">
        <w:rPr>
          <w:lang w:val="pt-BR" w:eastAsia="vi-VN"/>
        </w:rPr>
        <w:t xml:space="preserve">hân tích </w:t>
      </w:r>
      <w:r w:rsidR="00214C05">
        <w:rPr>
          <w:lang w:val="pt-BR" w:eastAsia="vi-VN"/>
        </w:rPr>
        <w:t>nguy cơ</w:t>
      </w:r>
      <w:r w:rsidR="00956855">
        <w:rPr>
          <w:lang w:val="pt-BR" w:eastAsia="vi-VN"/>
        </w:rPr>
        <w:t xml:space="preserve">/tình báo </w:t>
      </w:r>
      <w:r w:rsidRPr="002327B8">
        <w:rPr>
          <w:lang w:val="pt-BR" w:eastAsia="vi-VN"/>
        </w:rPr>
        <w:t xml:space="preserve">để </w:t>
      </w:r>
      <w:r w:rsidR="00956855">
        <w:rPr>
          <w:lang w:val="pt-BR" w:eastAsia="vi-VN"/>
        </w:rPr>
        <w:t>đồng bộ</w:t>
      </w:r>
      <w:r w:rsidRPr="002327B8">
        <w:rPr>
          <w:lang w:val="pt-BR" w:eastAsia="vi-VN"/>
        </w:rPr>
        <w:t xml:space="preserve"> dữ liệu đánh giá </w:t>
      </w:r>
      <w:r w:rsidR="007E1FBF">
        <w:rPr>
          <w:lang w:val="pt-BR" w:eastAsia="vi-VN"/>
        </w:rPr>
        <w:t xml:space="preserve">các </w:t>
      </w:r>
      <w:r w:rsidR="00D20051">
        <w:rPr>
          <w:lang w:val="pt-BR" w:eastAsia="vi-VN"/>
        </w:rPr>
        <w:t>mối đe dọa;</w:t>
      </w:r>
    </w:p>
    <w:p w:rsidR="006C4ABC" w:rsidRDefault="007E1FBF" w:rsidP="00765E23">
      <w:pPr>
        <w:pStyle w:val="ListParagraph"/>
        <w:numPr>
          <w:ilvl w:val="0"/>
          <w:numId w:val="9"/>
        </w:numPr>
        <w:tabs>
          <w:tab w:val="left" w:pos="851"/>
        </w:tabs>
        <w:spacing w:before="120" w:after="120" w:line="281" w:lineRule="auto"/>
        <w:ind w:left="0" w:firstLine="567"/>
        <w:jc w:val="both"/>
        <w:rPr>
          <w:lang w:val="pt-BR" w:eastAsia="vi-VN"/>
        </w:rPr>
      </w:pPr>
      <w:r>
        <w:rPr>
          <w:lang w:val="pt-BR" w:eastAsia="vi-VN"/>
        </w:rPr>
        <w:t>Ghi lại</w:t>
      </w:r>
      <w:r w:rsidR="00055506" w:rsidRPr="002327B8">
        <w:rPr>
          <w:lang w:val="pt-BR" w:eastAsia="vi-VN"/>
        </w:rPr>
        <w:t xml:space="preserve"> và </w:t>
      </w:r>
      <w:r w:rsidR="00CC6B0E">
        <w:rPr>
          <w:lang w:val="pt-BR" w:eastAsia="vi-VN"/>
        </w:rPr>
        <w:t xml:space="preserve">các </w:t>
      </w:r>
      <w:r w:rsidR="00055506" w:rsidRPr="002327B8">
        <w:rPr>
          <w:lang w:val="pt-BR" w:eastAsia="vi-VN"/>
        </w:rPr>
        <w:t>hành động</w:t>
      </w:r>
      <w:r w:rsidR="00CC6B0E">
        <w:rPr>
          <w:lang w:val="pt-BR" w:eastAsia="vi-VN"/>
        </w:rPr>
        <w:t xml:space="preserve"> đã thực hiện</w:t>
      </w:r>
      <w:r w:rsidR="00D20051">
        <w:rPr>
          <w:lang w:val="pt-BR" w:eastAsia="vi-VN"/>
        </w:rPr>
        <w:t>;</w:t>
      </w:r>
    </w:p>
    <w:p w:rsidR="006C4ABC" w:rsidRDefault="00055506" w:rsidP="00765E23">
      <w:pPr>
        <w:pStyle w:val="ListParagraph"/>
        <w:numPr>
          <w:ilvl w:val="0"/>
          <w:numId w:val="9"/>
        </w:numPr>
        <w:tabs>
          <w:tab w:val="left" w:pos="851"/>
        </w:tabs>
        <w:spacing w:before="120" w:after="120" w:line="281" w:lineRule="auto"/>
        <w:ind w:left="0" w:firstLine="567"/>
        <w:jc w:val="both"/>
        <w:rPr>
          <w:lang w:val="pt-BR" w:eastAsia="vi-VN"/>
        </w:rPr>
      </w:pPr>
      <w:r w:rsidRPr="002327B8">
        <w:rPr>
          <w:lang w:val="pt-BR" w:eastAsia="vi-VN"/>
        </w:rPr>
        <w:t xml:space="preserve">Giám sát các nguồn dữ liệu bên ngoài (ví dụ: các trang web của nhà cung cấp </w:t>
      </w:r>
      <w:r w:rsidR="00C41692">
        <w:rPr>
          <w:lang w:val="pt-BR" w:eastAsia="vi-VN"/>
        </w:rPr>
        <w:t>sản phẩm, dịch vụ ATTT</w:t>
      </w:r>
      <w:r w:rsidRPr="002327B8">
        <w:rPr>
          <w:lang w:val="pt-BR" w:eastAsia="vi-VN"/>
        </w:rPr>
        <w:t xml:space="preserve"> mạng, </w:t>
      </w:r>
      <w:r w:rsidR="00C41692">
        <w:rPr>
          <w:lang w:val="pt-BR" w:eastAsia="vi-VN"/>
        </w:rPr>
        <w:t>Đội ứng cứu sự cố</w:t>
      </w:r>
      <w:r w:rsidRPr="002327B8">
        <w:rPr>
          <w:lang w:val="pt-BR" w:eastAsia="vi-VN"/>
        </w:rPr>
        <w:t>,</w:t>
      </w:r>
      <w:r w:rsidR="009C6C88">
        <w:rPr>
          <w:lang w:val="pt-BR" w:eastAsia="vi-VN"/>
        </w:rPr>
        <w:t>...</w:t>
      </w:r>
      <w:r w:rsidRPr="002327B8">
        <w:rPr>
          <w:lang w:val="pt-BR" w:eastAsia="vi-VN"/>
        </w:rPr>
        <w:t xml:space="preserve">) để duy trì </w:t>
      </w:r>
      <w:r w:rsidR="009C6C88">
        <w:rPr>
          <w:lang w:val="pt-BR" w:eastAsia="vi-VN"/>
        </w:rPr>
        <w:t>cập nhật</w:t>
      </w:r>
      <w:r w:rsidRPr="002327B8">
        <w:rPr>
          <w:lang w:val="pt-BR" w:eastAsia="vi-VN"/>
        </w:rPr>
        <w:t xml:space="preserve"> </w:t>
      </w:r>
      <w:r w:rsidR="009C6C88">
        <w:rPr>
          <w:lang w:val="pt-BR" w:eastAsia="vi-VN"/>
        </w:rPr>
        <w:t>các mối</w:t>
      </w:r>
      <w:r w:rsidR="00214C05">
        <w:rPr>
          <w:lang w:val="pt-BR" w:eastAsia="vi-VN"/>
        </w:rPr>
        <w:t xml:space="preserve"> nguy cơ</w:t>
      </w:r>
      <w:r w:rsidRPr="002327B8">
        <w:rPr>
          <w:lang w:val="pt-BR" w:eastAsia="vi-VN"/>
        </w:rPr>
        <w:t xml:space="preserve"> </w:t>
      </w:r>
      <w:r w:rsidR="009C6C88">
        <w:rPr>
          <w:lang w:val="pt-BR" w:eastAsia="vi-VN"/>
        </w:rPr>
        <w:t>ATTT</w:t>
      </w:r>
      <w:r w:rsidRPr="002327B8">
        <w:rPr>
          <w:lang w:val="pt-BR" w:eastAsia="vi-VN"/>
        </w:rPr>
        <w:t xml:space="preserve"> mạng và xác định vấn đề </w:t>
      </w:r>
      <w:r w:rsidR="003C5FD6">
        <w:rPr>
          <w:lang w:val="pt-BR" w:eastAsia="vi-VN"/>
        </w:rPr>
        <w:t xml:space="preserve">an toàn thông tin, </w:t>
      </w:r>
      <w:r w:rsidRPr="002327B8">
        <w:rPr>
          <w:lang w:val="pt-BR" w:eastAsia="vi-VN"/>
        </w:rPr>
        <w:t xml:space="preserve">bảo mật có thể ảnh hưởng đến </w:t>
      </w:r>
      <w:r w:rsidR="003C5FD6">
        <w:rPr>
          <w:lang w:val="pt-BR" w:eastAsia="vi-VN"/>
        </w:rPr>
        <w:t xml:space="preserve">hệ thống của </w:t>
      </w:r>
      <w:r w:rsidR="005755DE">
        <w:rPr>
          <w:lang w:val="pt-BR" w:eastAsia="vi-VN"/>
        </w:rPr>
        <w:t xml:space="preserve">cơ quan, </w:t>
      </w:r>
      <w:r w:rsidRPr="002327B8">
        <w:rPr>
          <w:lang w:val="pt-BR" w:eastAsia="vi-VN"/>
        </w:rPr>
        <w:t>tổ chức</w:t>
      </w:r>
      <w:r w:rsidR="00E2119D">
        <w:rPr>
          <w:lang w:val="vi-VN" w:eastAsia="vi-VN"/>
        </w:rPr>
        <w:t>;</w:t>
      </w:r>
    </w:p>
    <w:p w:rsidR="006C4ABC" w:rsidRDefault="00C33914" w:rsidP="00765E23">
      <w:pPr>
        <w:pStyle w:val="ListParagraph"/>
        <w:numPr>
          <w:ilvl w:val="0"/>
          <w:numId w:val="9"/>
        </w:numPr>
        <w:tabs>
          <w:tab w:val="left" w:pos="851"/>
        </w:tabs>
        <w:spacing w:before="120" w:after="120" w:line="281" w:lineRule="auto"/>
        <w:ind w:left="0" w:firstLine="567"/>
        <w:jc w:val="both"/>
        <w:rPr>
          <w:lang w:val="de-DE"/>
        </w:rPr>
      </w:pPr>
      <w:r>
        <w:rPr>
          <w:lang w:val="pt-BR" w:eastAsia="vi-VN"/>
        </w:rPr>
        <w:t>Phối hợp thực hiện</w:t>
      </w:r>
      <w:r w:rsidR="00055506" w:rsidRPr="002327B8">
        <w:rPr>
          <w:lang w:val="pt-BR" w:eastAsia="vi-VN"/>
        </w:rPr>
        <w:t xml:space="preserve"> chức năng ứng phó sự cố</w:t>
      </w:r>
      <w:r>
        <w:rPr>
          <w:lang w:val="pt-BR" w:eastAsia="vi-VN"/>
        </w:rPr>
        <w:t xml:space="preserve"> ATTT theo quy định</w:t>
      </w:r>
      <w:r w:rsidR="00055506" w:rsidRPr="002327B8">
        <w:rPr>
          <w:lang w:val="pt-BR" w:eastAsia="vi-VN"/>
        </w:rPr>
        <w:t>.</w:t>
      </w:r>
    </w:p>
    <w:p w:rsidR="006C4ABC" w:rsidRDefault="00E3688E" w:rsidP="006C4ABC">
      <w:pPr>
        <w:pStyle w:val="ListParagraph"/>
        <w:widowControl w:val="0"/>
        <w:numPr>
          <w:ilvl w:val="0"/>
          <w:numId w:val="7"/>
        </w:numPr>
        <w:tabs>
          <w:tab w:val="left" w:pos="1134"/>
        </w:tabs>
        <w:spacing w:before="120" w:after="120" w:line="281" w:lineRule="auto"/>
        <w:ind w:left="0" w:firstLine="567"/>
        <w:jc w:val="both"/>
        <w:rPr>
          <w:b/>
          <w:lang w:val="de-DE"/>
        </w:rPr>
      </w:pPr>
      <w:r w:rsidRPr="002327B8">
        <w:rPr>
          <w:b/>
          <w:lang w:val="de-DE"/>
        </w:rPr>
        <w:t>Kiểm soát và đánh giá điểm yếu (Vulnerability Assessment and Management)</w:t>
      </w:r>
      <w:r w:rsidR="004A356B" w:rsidRPr="002327B8">
        <w:rPr>
          <w:b/>
          <w:lang w:val="de-DE"/>
        </w:rPr>
        <w:t xml:space="preserve"> </w:t>
      </w:r>
    </w:p>
    <w:p w:rsidR="006C4ABC" w:rsidRDefault="004A356B" w:rsidP="006C4ABC">
      <w:pPr>
        <w:pStyle w:val="ListParagraph"/>
        <w:widowControl w:val="0"/>
        <w:numPr>
          <w:ilvl w:val="0"/>
          <w:numId w:val="4"/>
        </w:numPr>
        <w:tabs>
          <w:tab w:val="left" w:pos="1134"/>
        </w:tabs>
        <w:spacing w:before="120" w:after="120" w:line="281" w:lineRule="auto"/>
        <w:ind w:left="0" w:firstLine="567"/>
        <w:jc w:val="both"/>
        <w:rPr>
          <w:lang w:val="pt-BR" w:eastAsia="vi-VN"/>
        </w:rPr>
      </w:pPr>
      <w:r w:rsidRPr="002327B8">
        <w:rPr>
          <w:lang w:val="pt-BR" w:eastAsia="vi-VN"/>
        </w:rPr>
        <w:t xml:space="preserve">Tìm kiếm, phát hiện, liệt kê các điểm không phù hợp, các điểm yếu,  lỗ hổng bảo mật trong hệ thống, như: </w:t>
      </w:r>
    </w:p>
    <w:p w:rsidR="006C4ABC" w:rsidRDefault="004A356B" w:rsidP="006C4ABC">
      <w:pPr>
        <w:widowControl w:val="0"/>
        <w:spacing w:before="120" w:after="120" w:line="281" w:lineRule="auto"/>
        <w:ind w:firstLine="567"/>
        <w:jc w:val="both"/>
        <w:rPr>
          <w:lang w:val="de-DE"/>
        </w:rPr>
      </w:pPr>
      <w:r w:rsidRPr="002327B8">
        <w:rPr>
          <w:lang w:val="de-DE"/>
        </w:rPr>
        <w:t>+ Hạ tầng mạng: Switch, Router...;</w:t>
      </w:r>
    </w:p>
    <w:p w:rsidR="006C4ABC" w:rsidRDefault="004A356B" w:rsidP="006C4ABC">
      <w:pPr>
        <w:widowControl w:val="0"/>
        <w:spacing w:before="120" w:after="120" w:line="281" w:lineRule="auto"/>
        <w:ind w:firstLine="567"/>
        <w:jc w:val="both"/>
        <w:rPr>
          <w:lang w:val="de-DE"/>
        </w:rPr>
      </w:pPr>
      <w:r w:rsidRPr="002327B8">
        <w:rPr>
          <w:lang w:val="de-DE"/>
        </w:rPr>
        <w:t>+ Hệ thống và các thiết bị bảo vệ: Firewall, IDS/IPS...;</w:t>
      </w:r>
    </w:p>
    <w:p w:rsidR="006C4ABC" w:rsidRDefault="004A356B" w:rsidP="006C4ABC">
      <w:pPr>
        <w:widowControl w:val="0"/>
        <w:spacing w:before="120" w:after="120" w:line="281" w:lineRule="auto"/>
        <w:ind w:firstLine="567"/>
        <w:jc w:val="both"/>
        <w:rPr>
          <w:lang w:val="de-DE"/>
        </w:rPr>
      </w:pPr>
      <w:r w:rsidRPr="002327B8">
        <w:rPr>
          <w:lang w:val="de-DE"/>
        </w:rPr>
        <w:t>+ Máy chủ, máy trạm, thiết bị IoT;</w:t>
      </w:r>
    </w:p>
    <w:p w:rsidR="006C4ABC" w:rsidRDefault="004A356B" w:rsidP="006C4ABC">
      <w:pPr>
        <w:widowControl w:val="0"/>
        <w:spacing w:before="120" w:after="120" w:line="281" w:lineRule="auto"/>
        <w:ind w:firstLine="567"/>
        <w:jc w:val="both"/>
        <w:rPr>
          <w:lang w:val="de-DE"/>
        </w:rPr>
      </w:pPr>
      <w:r w:rsidRPr="002327B8">
        <w:rPr>
          <w:lang w:val="de-DE"/>
        </w:rPr>
        <w:t>+ Ứng dụng: ứng dụng web, ứng dụng thiết bị di động, ứng dụng trên thiết bị IoT...</w:t>
      </w:r>
      <w:r w:rsidR="00D20051">
        <w:rPr>
          <w:lang w:val="de-DE"/>
        </w:rPr>
        <w:t>;</w:t>
      </w:r>
    </w:p>
    <w:p w:rsidR="006C4ABC" w:rsidRDefault="004A356B" w:rsidP="006C4ABC">
      <w:pPr>
        <w:widowControl w:val="0"/>
        <w:spacing w:before="120" w:after="120" w:line="281" w:lineRule="auto"/>
        <w:ind w:firstLine="567"/>
        <w:jc w:val="both"/>
        <w:rPr>
          <w:lang w:val="de-DE"/>
        </w:rPr>
      </w:pPr>
      <w:r w:rsidRPr="002327B8">
        <w:rPr>
          <w:lang w:val="de-DE"/>
        </w:rPr>
        <w:t>+ Điểm yếu về nhận thức của người dùng;</w:t>
      </w:r>
    </w:p>
    <w:p w:rsidR="006C4ABC" w:rsidRDefault="004A356B" w:rsidP="006C4ABC">
      <w:pPr>
        <w:widowControl w:val="0"/>
        <w:spacing w:before="120" w:after="120" w:line="281" w:lineRule="auto"/>
        <w:ind w:firstLine="567"/>
        <w:jc w:val="both"/>
        <w:rPr>
          <w:lang w:val="de-DE"/>
        </w:rPr>
      </w:pPr>
      <w:r w:rsidRPr="002327B8">
        <w:rPr>
          <w:lang w:val="de-DE"/>
        </w:rPr>
        <w:t>+ Điểm yếu trong các quy trình, quy định về ATTT.</w:t>
      </w:r>
    </w:p>
    <w:p w:rsidR="006C4ABC" w:rsidRDefault="004A356B" w:rsidP="006C4ABC">
      <w:pPr>
        <w:pStyle w:val="ListParagraph"/>
        <w:widowControl w:val="0"/>
        <w:numPr>
          <w:ilvl w:val="0"/>
          <w:numId w:val="4"/>
        </w:numPr>
        <w:tabs>
          <w:tab w:val="left" w:pos="1134"/>
        </w:tabs>
        <w:spacing w:before="120" w:after="120" w:line="281" w:lineRule="auto"/>
        <w:ind w:left="0" w:firstLine="567"/>
        <w:jc w:val="both"/>
        <w:rPr>
          <w:lang w:val="pt-BR" w:eastAsia="vi-VN"/>
        </w:rPr>
      </w:pPr>
      <w:r w:rsidRPr="002327B8">
        <w:rPr>
          <w:lang w:val="pt-BR" w:eastAsia="vi-VN"/>
        </w:rPr>
        <w:t>Phân tích, đánh giá, đo lường (định lượng, định tính) về mức độ nghiêm trọng của lỗ hổng bảo mật;</w:t>
      </w:r>
    </w:p>
    <w:p w:rsidR="006C4ABC" w:rsidRDefault="004A356B" w:rsidP="006C4ABC">
      <w:pPr>
        <w:widowControl w:val="0"/>
        <w:spacing w:before="120" w:after="120" w:line="281" w:lineRule="auto"/>
        <w:ind w:firstLine="567"/>
        <w:jc w:val="both"/>
        <w:rPr>
          <w:lang w:val="pt-BR" w:eastAsia="vi-VN"/>
        </w:rPr>
      </w:pPr>
      <w:r w:rsidRPr="002327B8">
        <w:rPr>
          <w:lang w:val="pt-BR" w:eastAsia="vi-VN"/>
        </w:rPr>
        <w:t>c) Đánh giá phân loại tài sản thông tin;</w:t>
      </w:r>
    </w:p>
    <w:p w:rsidR="006C4ABC" w:rsidRDefault="004A356B" w:rsidP="006C4ABC">
      <w:pPr>
        <w:widowControl w:val="0"/>
        <w:spacing w:before="120" w:after="120" w:line="281" w:lineRule="auto"/>
        <w:ind w:firstLine="567"/>
        <w:jc w:val="both"/>
        <w:rPr>
          <w:lang w:val="pt-BR" w:eastAsia="vi-VN"/>
        </w:rPr>
      </w:pPr>
      <w:r w:rsidRPr="002327B8">
        <w:rPr>
          <w:lang w:val="pt-BR" w:eastAsia="vi-VN"/>
        </w:rPr>
        <w:t xml:space="preserve">d) Phân tích, đánh giá tác động của mối đe dọa đối với lỗ hổng bảo mật và </w:t>
      </w:r>
      <w:r w:rsidRPr="002327B8">
        <w:rPr>
          <w:lang w:val="pt-BR" w:eastAsia="vi-VN"/>
        </w:rPr>
        <w:lastRenderedPageBreak/>
        <w:t>tài sản thông tin;</w:t>
      </w:r>
    </w:p>
    <w:p w:rsidR="006C4ABC" w:rsidRDefault="004A356B" w:rsidP="006C4ABC">
      <w:pPr>
        <w:widowControl w:val="0"/>
        <w:spacing w:before="120" w:after="120" w:line="281" w:lineRule="auto"/>
        <w:ind w:firstLine="567"/>
        <w:jc w:val="both"/>
        <w:rPr>
          <w:lang w:val="pt-BR" w:eastAsia="vi-VN"/>
        </w:rPr>
      </w:pPr>
      <w:r w:rsidRPr="002327B8">
        <w:rPr>
          <w:lang w:val="pt-BR" w:eastAsia="vi-VN"/>
        </w:rPr>
        <w:t>đ) Phân tích, đánh g</w:t>
      </w:r>
      <w:r w:rsidR="00BD19E3" w:rsidRPr="002327B8">
        <w:rPr>
          <w:lang w:val="pt-BR" w:eastAsia="vi-VN"/>
        </w:rPr>
        <w:t>iá rủi ro an toàn thông tin</w:t>
      </w:r>
      <w:r w:rsidRPr="002327B8">
        <w:rPr>
          <w:lang w:val="pt-BR" w:eastAsia="vi-VN"/>
        </w:rPr>
        <w:t xml:space="preserve"> và đưa ra các biện pháp giảm xử lý, giảm thiểu rủi ro;</w:t>
      </w:r>
    </w:p>
    <w:p w:rsidR="006C4ABC" w:rsidRDefault="004A356B" w:rsidP="006C4ABC">
      <w:pPr>
        <w:widowControl w:val="0"/>
        <w:spacing w:before="120" w:after="120" w:line="281" w:lineRule="auto"/>
        <w:ind w:firstLine="567"/>
        <w:jc w:val="both"/>
        <w:rPr>
          <w:lang w:val="pt-BR" w:eastAsia="vi-VN"/>
        </w:rPr>
      </w:pPr>
      <w:r w:rsidRPr="002327B8">
        <w:rPr>
          <w:lang w:val="pt-BR" w:eastAsia="vi-VN"/>
        </w:rPr>
        <w:t>e) Nghiên cứu đánh giá an toàn thông tin đối với các dòng thiết bị mạng (router, switch), thiết bị bảo mật (Firewall, IPS/IDS), các thiết bị phục vụ kiểm tra đánh giá, phân tích mã độc/virus, phòng chống thư rác…của các hãng bảo mật;</w:t>
      </w:r>
    </w:p>
    <w:p w:rsidR="006C4ABC" w:rsidRDefault="00916B64" w:rsidP="006C4ABC">
      <w:pPr>
        <w:widowControl w:val="0"/>
        <w:spacing w:before="120" w:after="120" w:line="281" w:lineRule="auto"/>
        <w:ind w:firstLine="567"/>
        <w:jc w:val="both"/>
        <w:rPr>
          <w:lang w:val="pt-BR" w:eastAsia="vi-VN"/>
        </w:rPr>
      </w:pPr>
      <w:r w:rsidRPr="002327B8">
        <w:rPr>
          <w:lang w:val="pt-BR" w:eastAsia="vi-VN"/>
        </w:rPr>
        <w:t>g</w:t>
      </w:r>
      <w:r w:rsidR="004A356B" w:rsidRPr="002327B8">
        <w:rPr>
          <w:lang w:val="pt-BR" w:eastAsia="vi-VN"/>
        </w:rPr>
        <w:t>) Đảm bảo tuân thủ quy định của pháp luật, các quy tắc đạo đức nghề nghiệp trong lĩnh vực an toàn thông tin.</w:t>
      </w:r>
    </w:p>
    <w:p w:rsidR="006C4ABC" w:rsidRDefault="002F061B" w:rsidP="006C4ABC">
      <w:pPr>
        <w:pStyle w:val="ListParagraph"/>
        <w:widowControl w:val="0"/>
        <w:numPr>
          <w:ilvl w:val="0"/>
          <w:numId w:val="7"/>
        </w:numPr>
        <w:tabs>
          <w:tab w:val="left" w:pos="993"/>
        </w:tabs>
        <w:spacing w:before="120" w:after="120" w:line="281" w:lineRule="auto"/>
        <w:ind w:left="0" w:firstLine="567"/>
        <w:jc w:val="both"/>
        <w:rPr>
          <w:b/>
          <w:lang w:val="de-DE"/>
        </w:rPr>
      </w:pPr>
      <w:r w:rsidRPr="002327B8">
        <w:rPr>
          <w:b/>
          <w:lang w:val="de-DE"/>
        </w:rPr>
        <w:t>Phân tích</w:t>
      </w:r>
      <w:r w:rsidR="00257416">
        <w:rPr>
          <w:b/>
          <w:lang w:val="de-DE"/>
        </w:rPr>
        <w:t>/giám sát</w:t>
      </w:r>
      <w:r w:rsidR="00916B64" w:rsidRPr="002327B8">
        <w:rPr>
          <w:b/>
          <w:lang w:val="de-DE"/>
        </w:rPr>
        <w:t xml:space="preserve"> </w:t>
      </w:r>
      <w:r w:rsidRPr="002327B8">
        <w:rPr>
          <w:b/>
          <w:lang w:val="de-DE"/>
        </w:rPr>
        <w:t>ATTT</w:t>
      </w:r>
      <w:r w:rsidR="00916B64" w:rsidRPr="002327B8">
        <w:rPr>
          <w:b/>
          <w:lang w:val="de-DE"/>
        </w:rPr>
        <w:t>(</w:t>
      </w:r>
      <w:r w:rsidRPr="002327B8">
        <w:rPr>
          <w:b/>
          <w:lang w:val="de-DE"/>
        </w:rPr>
        <w:t>Cybersecurity Analysis</w:t>
      </w:r>
      <w:r w:rsidR="00916B64" w:rsidRPr="002327B8">
        <w:rPr>
          <w:b/>
          <w:lang w:val="de-DE"/>
        </w:rPr>
        <w:t>)</w:t>
      </w:r>
    </w:p>
    <w:p w:rsidR="006C4ABC" w:rsidRPr="006C4ABC" w:rsidRDefault="006C4ABC" w:rsidP="006C4ABC">
      <w:pPr>
        <w:widowControl w:val="0"/>
        <w:spacing w:before="120" w:after="120" w:line="281" w:lineRule="auto"/>
        <w:ind w:firstLine="567"/>
        <w:jc w:val="both"/>
        <w:rPr>
          <w:b/>
          <w:lang w:val="de-DE"/>
        </w:rPr>
      </w:pPr>
      <w:r w:rsidRPr="006C4ABC">
        <w:rPr>
          <w:b/>
          <w:lang w:val="de-DE"/>
        </w:rPr>
        <w:t xml:space="preserve">4.1. </w:t>
      </w:r>
      <w:bookmarkStart w:id="2" w:name="_Toc523852797"/>
      <w:r w:rsidRPr="006C4ABC">
        <w:rPr>
          <w:b/>
          <w:lang w:val="de-DE"/>
        </w:rPr>
        <w:t>Giám sát an toàn mạng</w:t>
      </w:r>
      <w:bookmarkEnd w:id="2"/>
    </w:p>
    <w:p w:rsidR="006C4ABC" w:rsidRDefault="00916B64" w:rsidP="006C4ABC">
      <w:pPr>
        <w:spacing w:before="120" w:after="120" w:line="281" w:lineRule="auto"/>
        <w:ind w:firstLine="567"/>
        <w:jc w:val="both"/>
        <w:rPr>
          <w:lang w:val="de-DE"/>
        </w:rPr>
      </w:pPr>
      <w:r w:rsidRPr="002327B8">
        <w:rPr>
          <w:lang w:val="de-DE"/>
        </w:rPr>
        <w:t>a) Vận hành, quản trị và  các thiết bị quan trắc cơ sở;</w:t>
      </w:r>
    </w:p>
    <w:p w:rsidR="006C4ABC" w:rsidRDefault="00916B64" w:rsidP="006C4ABC">
      <w:pPr>
        <w:spacing w:before="120" w:after="120" w:line="281" w:lineRule="auto"/>
        <w:ind w:firstLine="567"/>
        <w:jc w:val="both"/>
        <w:rPr>
          <w:lang w:val="de-DE"/>
        </w:rPr>
      </w:pPr>
      <w:r w:rsidRPr="002327B8">
        <w:rPr>
          <w:lang w:val="de-DE"/>
        </w:rPr>
        <w:t>b) Giám sát sự kiện ATTT diễn ra trên các thi</w:t>
      </w:r>
      <w:r w:rsidR="00E2119D">
        <w:rPr>
          <w:lang w:val="vi-VN"/>
        </w:rPr>
        <w:t>ế</w:t>
      </w:r>
      <w:r w:rsidRPr="002327B8">
        <w:rPr>
          <w:lang w:val="de-DE"/>
        </w:rPr>
        <w:t>t bị quan trắc cơ sở;</w:t>
      </w:r>
    </w:p>
    <w:p w:rsidR="006C4ABC" w:rsidRDefault="00916B64" w:rsidP="006C4ABC">
      <w:pPr>
        <w:spacing w:before="120" w:after="120" w:line="281" w:lineRule="auto"/>
        <w:ind w:firstLine="567"/>
        <w:jc w:val="both"/>
        <w:rPr>
          <w:lang w:val="de-DE"/>
        </w:rPr>
      </w:pPr>
      <w:r w:rsidRPr="002327B8">
        <w:rPr>
          <w:lang w:val="de-DE"/>
        </w:rPr>
        <w:t>c) Lọc ra các sự kiện có khả năng gây ra rủi ro mất ATTT cao để cung cấp cho bộ phận phân tích, điều tra xử lý;</w:t>
      </w:r>
    </w:p>
    <w:p w:rsidR="006C4ABC" w:rsidRDefault="00916B64" w:rsidP="006C4ABC">
      <w:pPr>
        <w:spacing w:before="120" w:after="120" w:line="281" w:lineRule="auto"/>
        <w:ind w:firstLine="567"/>
        <w:jc w:val="both"/>
        <w:rPr>
          <w:lang w:val="de-DE"/>
        </w:rPr>
      </w:pPr>
      <w:r w:rsidRPr="002327B8">
        <w:rPr>
          <w:lang w:val="de-DE"/>
        </w:rPr>
        <w:t>d) Thu thập, tổng hợp thông tin về thủ đoạn tấn công, thông tin về sự cố, thông tin về các điểm yếu kỹ thuật  v.v... từ các nguồn khác nhau;</w:t>
      </w:r>
    </w:p>
    <w:p w:rsidR="006C4ABC" w:rsidRDefault="00916B64" w:rsidP="006C4ABC">
      <w:pPr>
        <w:spacing w:before="120" w:after="120" w:line="281" w:lineRule="auto"/>
        <w:ind w:firstLine="567"/>
        <w:jc w:val="both"/>
        <w:rPr>
          <w:lang w:val="de-DE"/>
        </w:rPr>
      </w:pPr>
      <w:r w:rsidRPr="002327B8">
        <w:rPr>
          <w:lang w:val="de-DE"/>
        </w:rPr>
        <w:t>e) Phối hợp chặt chẽ với một số cơ quan, đơn vị chức năng trong và ngoài nước để phân tích, tìm nguyên nhân gây sự cố an toàn mạng;</w:t>
      </w:r>
    </w:p>
    <w:p w:rsidR="006C4ABC" w:rsidRDefault="00916B64" w:rsidP="006C4ABC">
      <w:pPr>
        <w:spacing w:before="120" w:after="120" w:line="281" w:lineRule="auto"/>
        <w:ind w:firstLine="567"/>
        <w:jc w:val="both"/>
        <w:rPr>
          <w:lang w:val="de-DE"/>
        </w:rPr>
      </w:pPr>
      <w:r w:rsidRPr="002327B8">
        <w:rPr>
          <w:lang w:val="de-DE"/>
        </w:rPr>
        <w:t>f) Đề xuất hỗ trợ khắc phục sự cố an toàn mạng;</w:t>
      </w:r>
    </w:p>
    <w:p w:rsidR="006C4ABC" w:rsidRDefault="00916B64" w:rsidP="006C4ABC">
      <w:pPr>
        <w:spacing w:before="120" w:after="120" w:line="281" w:lineRule="auto"/>
        <w:ind w:firstLine="567"/>
        <w:jc w:val="both"/>
        <w:rPr>
          <w:lang w:val="de-DE"/>
        </w:rPr>
      </w:pPr>
      <w:r w:rsidRPr="002327B8">
        <w:rPr>
          <w:lang w:val="de-DE"/>
        </w:rPr>
        <w:t>g) Thực hiện công tác báo cáo, thống kê theo chức năng nhiệm vụ được giao;</w:t>
      </w:r>
    </w:p>
    <w:p w:rsidR="006C4ABC" w:rsidRDefault="00916B64" w:rsidP="006C4ABC">
      <w:pPr>
        <w:spacing w:before="120" w:after="120" w:line="281" w:lineRule="auto"/>
        <w:ind w:firstLine="567"/>
        <w:jc w:val="both"/>
        <w:rPr>
          <w:lang w:val="de-DE"/>
        </w:rPr>
      </w:pPr>
      <w:r w:rsidRPr="002327B8">
        <w:rPr>
          <w:lang w:val="de-DE"/>
        </w:rPr>
        <w:t>h) Xử lý kịp thời các sự cố nếu phát hiện sự cố xảy ra. Lưu sổ nhật ký theo dõi;</w:t>
      </w:r>
    </w:p>
    <w:p w:rsidR="006C4ABC" w:rsidRDefault="00916B64" w:rsidP="006C4ABC">
      <w:pPr>
        <w:spacing w:before="120" w:after="120" w:line="281" w:lineRule="auto"/>
        <w:ind w:firstLine="567"/>
        <w:jc w:val="both"/>
        <w:rPr>
          <w:lang w:val="de-DE"/>
        </w:rPr>
      </w:pPr>
      <w:r w:rsidRPr="002327B8">
        <w:rPr>
          <w:lang w:val="de-DE"/>
        </w:rPr>
        <w:t>i) Đảm bảo tuân thủ pháp luật, thực hiện đầy đủ các quy định về đảm bảo bí mật nhà nước, quy tắc đạo đức nghề nghiệp lĩnh vực an toàn thông tin và các quy trình điều phối, ứng cứu, xử lý sự cố;</w:t>
      </w:r>
    </w:p>
    <w:p w:rsidR="006C4ABC" w:rsidRDefault="00916B64" w:rsidP="006C4ABC">
      <w:pPr>
        <w:spacing w:before="120" w:after="120" w:line="281" w:lineRule="auto"/>
        <w:ind w:firstLine="567"/>
        <w:jc w:val="both"/>
        <w:rPr>
          <w:lang w:val="de-DE"/>
        </w:rPr>
      </w:pPr>
      <w:r w:rsidRPr="002327B8">
        <w:rPr>
          <w:lang w:val="de-DE"/>
        </w:rPr>
        <w:t>k) Nghiên cứu, tìm tòi, đào tạo và tự đào tạo, nâng cao kiến thức, kỹ năng liên quan đến công việc và nhiệm vụ được giao;</w:t>
      </w:r>
    </w:p>
    <w:p w:rsidR="006C4ABC" w:rsidRDefault="00916B64" w:rsidP="006C4ABC">
      <w:pPr>
        <w:spacing w:before="120" w:after="120" w:line="281" w:lineRule="auto"/>
        <w:ind w:firstLine="567"/>
        <w:jc w:val="both"/>
        <w:rPr>
          <w:lang w:val="de-DE"/>
        </w:rPr>
      </w:pPr>
      <w:r w:rsidRPr="002327B8">
        <w:rPr>
          <w:lang w:val="de-DE"/>
        </w:rPr>
        <w:t xml:space="preserve">l) Thực hiện phân tích, điều tra chuyên sâu đối với từng thủ đoạn tấn công có </w:t>
      </w:r>
      <w:r w:rsidR="00D20051">
        <w:rPr>
          <w:lang w:val="de-DE"/>
        </w:rPr>
        <w:t>khả năng gây ra rủi ro mất ATTT.</w:t>
      </w:r>
    </w:p>
    <w:p w:rsidR="006C4ABC" w:rsidRDefault="00D62EB6" w:rsidP="006C4ABC">
      <w:pPr>
        <w:widowControl w:val="0"/>
        <w:spacing w:before="120" w:after="120" w:line="281" w:lineRule="auto"/>
        <w:ind w:firstLine="567"/>
        <w:jc w:val="both"/>
        <w:rPr>
          <w:b/>
          <w:lang w:val="de-DE"/>
        </w:rPr>
      </w:pPr>
      <w:r w:rsidRPr="002327B8">
        <w:rPr>
          <w:b/>
          <w:lang w:val="de-DE"/>
        </w:rPr>
        <w:lastRenderedPageBreak/>
        <w:t>4</w:t>
      </w:r>
      <w:r w:rsidR="00916B64" w:rsidRPr="002327B8">
        <w:rPr>
          <w:b/>
          <w:lang w:val="de-DE"/>
        </w:rPr>
        <w:t xml:space="preserve">.2. </w:t>
      </w:r>
      <w:bookmarkStart w:id="3" w:name="_Toc523852798"/>
      <w:r w:rsidR="00916B64" w:rsidRPr="002327B8">
        <w:rPr>
          <w:b/>
          <w:lang w:val="de-DE"/>
        </w:rPr>
        <w:t>Điều tra và Phân tích sự kiện/sự cố ATTT phục vụ giám sát ATTT</w:t>
      </w:r>
      <w:bookmarkEnd w:id="3"/>
      <w:r w:rsidR="00916B64" w:rsidRPr="002327B8">
        <w:rPr>
          <w:b/>
          <w:lang w:val="de-DE"/>
        </w:rPr>
        <w:t xml:space="preserve"> </w:t>
      </w:r>
    </w:p>
    <w:p w:rsidR="006C4ABC" w:rsidRDefault="00916B64">
      <w:pPr>
        <w:spacing w:before="120" w:after="120" w:line="281" w:lineRule="auto"/>
        <w:ind w:firstLine="567"/>
        <w:jc w:val="both"/>
        <w:rPr>
          <w:lang w:val="de-DE"/>
        </w:rPr>
      </w:pPr>
      <w:r w:rsidRPr="002327B8">
        <w:rPr>
          <w:lang w:val="de-DE"/>
        </w:rPr>
        <w:t>a) Giả lập/tái hiện lại các thủ đoạn tấn công để thu thập bằng chứng phục vụ công tác xử lý sự cố;</w:t>
      </w:r>
    </w:p>
    <w:p w:rsidR="006C4ABC" w:rsidRDefault="00916B64">
      <w:pPr>
        <w:spacing w:before="120" w:after="120" w:line="281" w:lineRule="auto"/>
        <w:ind w:firstLine="567"/>
        <w:jc w:val="both"/>
        <w:rPr>
          <w:lang w:val="de-DE"/>
        </w:rPr>
      </w:pPr>
      <w:r w:rsidRPr="002327B8">
        <w:rPr>
          <w:lang w:val="de-DE"/>
        </w:rPr>
        <w:t>b) Xác minh và cập nhật tình hình sự cố với đối tượng được giám sát;</w:t>
      </w:r>
    </w:p>
    <w:p w:rsidR="006C4ABC" w:rsidRDefault="00B60272">
      <w:pPr>
        <w:spacing w:before="120" w:after="120" w:line="281" w:lineRule="auto"/>
        <w:ind w:firstLine="567"/>
        <w:jc w:val="both"/>
        <w:rPr>
          <w:lang w:val="de-DE"/>
        </w:rPr>
      </w:pPr>
      <w:r>
        <w:rPr>
          <w:lang w:val="de-DE"/>
        </w:rPr>
        <w:t>c</w:t>
      </w:r>
      <w:r w:rsidR="00916B64" w:rsidRPr="002327B8">
        <w:rPr>
          <w:lang w:val="de-DE"/>
        </w:rPr>
        <w:t>) Đề xuất hỗ trợ khắc phục sự cố an toàn mạng;</w:t>
      </w:r>
    </w:p>
    <w:p w:rsidR="006C4ABC" w:rsidRDefault="00B60272">
      <w:pPr>
        <w:spacing w:before="120" w:after="120" w:line="281" w:lineRule="auto"/>
        <w:ind w:firstLine="567"/>
        <w:jc w:val="both"/>
        <w:rPr>
          <w:lang w:val="de-DE"/>
        </w:rPr>
      </w:pPr>
      <w:r>
        <w:rPr>
          <w:lang w:val="de-DE"/>
        </w:rPr>
        <w:t>d</w:t>
      </w:r>
      <w:r w:rsidR="00916B64" w:rsidRPr="002327B8">
        <w:rPr>
          <w:lang w:val="de-DE"/>
        </w:rPr>
        <w:t>) Thu thập, tổng hợp thông tin về kết quả phân tích, xử lý sự cố;</w:t>
      </w:r>
    </w:p>
    <w:p w:rsidR="006C4ABC" w:rsidRDefault="00B60272">
      <w:pPr>
        <w:spacing w:before="120" w:after="120" w:line="281" w:lineRule="auto"/>
        <w:ind w:firstLine="567"/>
        <w:jc w:val="both"/>
        <w:rPr>
          <w:lang w:val="de-DE"/>
        </w:rPr>
      </w:pPr>
      <w:r>
        <w:rPr>
          <w:lang w:val="de-DE"/>
        </w:rPr>
        <w:t>đ</w:t>
      </w:r>
      <w:r w:rsidR="00916B64" w:rsidRPr="002327B8">
        <w:rPr>
          <w:lang w:val="de-DE"/>
        </w:rPr>
        <w:t>) Phối hợp chặt chẽ với một số cơ quan, đơn vị chức năng trong và ngoài nước để phân tích, tìm nguyên nhân gây sự cố an toàn mạng;</w:t>
      </w:r>
    </w:p>
    <w:p w:rsidR="006C4ABC" w:rsidRDefault="00B60272">
      <w:pPr>
        <w:spacing w:before="120" w:after="120" w:line="281" w:lineRule="auto"/>
        <w:ind w:firstLine="567"/>
        <w:jc w:val="both"/>
        <w:rPr>
          <w:lang w:val="de-DE"/>
        </w:rPr>
      </w:pPr>
      <w:r>
        <w:rPr>
          <w:lang w:val="de-DE"/>
        </w:rPr>
        <w:t>e</w:t>
      </w:r>
      <w:r w:rsidR="00916B64" w:rsidRPr="002327B8">
        <w:rPr>
          <w:lang w:val="de-DE"/>
        </w:rPr>
        <w:t>) Xây dựng báo cáo sự cố an toàn mạng, các điểm yếu kỹ thuật tồn tại trên hệ thống của cơ quan, tổ chức;</w:t>
      </w:r>
    </w:p>
    <w:p w:rsidR="006C4ABC" w:rsidRDefault="00B60272">
      <w:pPr>
        <w:spacing w:before="120" w:after="120" w:line="281" w:lineRule="auto"/>
        <w:ind w:firstLine="567"/>
        <w:jc w:val="both"/>
        <w:rPr>
          <w:lang w:val="de-DE"/>
        </w:rPr>
      </w:pPr>
      <w:r>
        <w:rPr>
          <w:lang w:val="de-DE"/>
        </w:rPr>
        <w:t>g</w:t>
      </w:r>
      <w:r w:rsidR="00916B64" w:rsidRPr="002327B8">
        <w:rPr>
          <w:lang w:val="de-DE"/>
        </w:rPr>
        <w:t>) Xây dựng biện pháp, tài liệu hướng dẫn phòng, chống, ngăn chặn hiệu quả;</w:t>
      </w:r>
    </w:p>
    <w:p w:rsidR="006C4ABC" w:rsidRDefault="00B60272">
      <w:pPr>
        <w:spacing w:before="120" w:after="120" w:line="281" w:lineRule="auto"/>
        <w:ind w:firstLine="567"/>
        <w:jc w:val="both"/>
        <w:rPr>
          <w:lang w:val="de-DE"/>
        </w:rPr>
      </w:pPr>
      <w:r>
        <w:rPr>
          <w:lang w:val="de-DE"/>
        </w:rPr>
        <w:t>h</w:t>
      </w:r>
      <w:r w:rsidR="00916B64" w:rsidRPr="002327B8">
        <w:rPr>
          <w:lang w:val="de-DE"/>
        </w:rPr>
        <w:t>) Đảm bảo tuân thủ pháp luật, thực hiện đầy đủ các quy định về đảm bảo bí mật nhà nước, quy tắc đạo đức nghề nghiệp lĩnh vực an toàn thông tin và các quy trình điều phối, ứng cứu, xử lý sự cố;</w:t>
      </w:r>
    </w:p>
    <w:p w:rsidR="006C4ABC" w:rsidRDefault="00B60272">
      <w:pPr>
        <w:spacing w:before="120" w:after="120" w:line="281" w:lineRule="auto"/>
        <w:ind w:firstLine="567"/>
        <w:jc w:val="both"/>
        <w:rPr>
          <w:lang w:val="de-DE"/>
        </w:rPr>
      </w:pPr>
      <w:r>
        <w:rPr>
          <w:lang w:val="de-DE"/>
        </w:rPr>
        <w:t>i</w:t>
      </w:r>
      <w:r w:rsidR="00916B64" w:rsidRPr="002327B8">
        <w:rPr>
          <w:lang w:val="de-DE"/>
        </w:rPr>
        <w:t>) Thực hiện công tác báo cáo, thống kê theo chức năng nhiệm vụ được giao;</w:t>
      </w:r>
    </w:p>
    <w:p w:rsidR="006C4ABC" w:rsidRDefault="00B60272">
      <w:pPr>
        <w:spacing w:before="120" w:after="120" w:line="281" w:lineRule="auto"/>
        <w:ind w:firstLine="567"/>
        <w:jc w:val="both"/>
        <w:rPr>
          <w:lang w:val="de-DE"/>
        </w:rPr>
      </w:pPr>
      <w:r>
        <w:rPr>
          <w:lang w:val="de-DE"/>
        </w:rPr>
        <w:t>k</w:t>
      </w:r>
      <w:r w:rsidR="00916B64" w:rsidRPr="002327B8">
        <w:rPr>
          <w:lang w:val="de-DE"/>
        </w:rPr>
        <w:t>) Nghiên cứu, tìm tòi, đào tạo và tự đào tạo, nâng cao kiến thức, kỹ năng liên quan đến công việc và nhiệm vụ được giao.</w:t>
      </w:r>
    </w:p>
    <w:p w:rsidR="006C4ABC" w:rsidRDefault="002A1753">
      <w:pPr>
        <w:pStyle w:val="ListParagraph"/>
        <w:widowControl w:val="0"/>
        <w:numPr>
          <w:ilvl w:val="0"/>
          <w:numId w:val="7"/>
        </w:numPr>
        <w:tabs>
          <w:tab w:val="left" w:pos="993"/>
        </w:tabs>
        <w:spacing w:before="120" w:after="120" w:line="281" w:lineRule="auto"/>
        <w:ind w:left="0" w:firstLine="567"/>
        <w:jc w:val="both"/>
        <w:rPr>
          <w:lang w:val="de-DE"/>
        </w:rPr>
      </w:pPr>
      <w:r w:rsidRPr="002327B8">
        <w:rPr>
          <w:b/>
          <w:lang w:val="de-DE"/>
        </w:rPr>
        <w:t xml:space="preserve">An toàn cơ sở hạ tầng thông tin (Cybersecurity Infrastructure Support) </w:t>
      </w:r>
    </w:p>
    <w:p w:rsidR="006C4ABC" w:rsidRDefault="004A356B">
      <w:pPr>
        <w:widowControl w:val="0"/>
        <w:spacing w:before="120" w:after="120" w:line="281" w:lineRule="auto"/>
        <w:ind w:firstLine="567"/>
        <w:jc w:val="both"/>
        <w:rPr>
          <w:lang w:val="de-DE"/>
        </w:rPr>
      </w:pPr>
      <w:r w:rsidRPr="002327B8">
        <w:rPr>
          <w:lang w:val="de-DE"/>
        </w:rPr>
        <w:t>a) Đề xuất mô hình triển khai và trang thiết bị dự kiến cần lắp đặt tại điểm giám sát;</w:t>
      </w:r>
    </w:p>
    <w:p w:rsidR="006C4ABC" w:rsidRDefault="004A356B">
      <w:pPr>
        <w:widowControl w:val="0"/>
        <w:spacing w:before="120" w:after="120" w:line="281" w:lineRule="auto"/>
        <w:ind w:firstLine="567"/>
        <w:jc w:val="both"/>
        <w:rPr>
          <w:lang w:val="de-DE"/>
        </w:rPr>
      </w:pPr>
      <w:r w:rsidRPr="002327B8">
        <w:rPr>
          <w:lang w:val="de-DE"/>
        </w:rPr>
        <w:t>b) Cấu hình kết nối thiết bị quan trắc để đổ dữ liệu về hệ thống giám sát ATM Trung tâm;</w:t>
      </w:r>
    </w:p>
    <w:p w:rsidR="006C4ABC" w:rsidRDefault="004A356B">
      <w:pPr>
        <w:widowControl w:val="0"/>
        <w:spacing w:before="120" w:after="120" w:line="281" w:lineRule="auto"/>
        <w:ind w:firstLine="567"/>
        <w:jc w:val="both"/>
        <w:rPr>
          <w:lang w:val="de-DE"/>
        </w:rPr>
      </w:pPr>
      <w:r w:rsidRPr="002327B8">
        <w:rPr>
          <w:lang w:val="de-DE"/>
        </w:rPr>
        <w:t>c) Vận hành, quản trị và giám sát các thiết bị quan trắc và hoạt động của hệ thống cảnh báo, giám sát;</w:t>
      </w:r>
    </w:p>
    <w:p w:rsidR="006C4ABC" w:rsidRDefault="004A356B">
      <w:pPr>
        <w:widowControl w:val="0"/>
        <w:spacing w:before="120" w:after="120" w:line="281" w:lineRule="auto"/>
        <w:ind w:firstLine="567"/>
        <w:jc w:val="both"/>
        <w:rPr>
          <w:lang w:val="de-DE"/>
        </w:rPr>
      </w:pPr>
      <w:r w:rsidRPr="002327B8">
        <w:rPr>
          <w:lang w:val="de-DE"/>
        </w:rPr>
        <w:t>d) Nghiên cứu, xây dựng và cập nhật các luật giám sát phù hợp với đối tượng được giám sát;</w:t>
      </w:r>
    </w:p>
    <w:p w:rsidR="006C4ABC" w:rsidRDefault="004A356B">
      <w:pPr>
        <w:widowControl w:val="0"/>
        <w:spacing w:before="120" w:after="120" w:line="281" w:lineRule="auto"/>
        <w:ind w:firstLine="567"/>
        <w:jc w:val="both"/>
        <w:rPr>
          <w:lang w:val="de-DE"/>
        </w:rPr>
      </w:pPr>
      <w:r w:rsidRPr="002327B8">
        <w:rPr>
          <w:lang w:val="de-DE"/>
        </w:rPr>
        <w:t>đ) Thực hiện phân tích, điều tra đối với các thủ đoạn tấn công có khả năng gây ra rủi ro mất ATTT;</w:t>
      </w:r>
    </w:p>
    <w:p w:rsidR="006C4ABC" w:rsidRDefault="004A356B">
      <w:pPr>
        <w:widowControl w:val="0"/>
        <w:spacing w:before="120" w:after="120" w:line="281" w:lineRule="auto"/>
        <w:ind w:firstLine="567"/>
        <w:jc w:val="both"/>
        <w:rPr>
          <w:lang w:val="de-DE"/>
        </w:rPr>
      </w:pPr>
      <w:r w:rsidRPr="002327B8">
        <w:rPr>
          <w:lang w:val="de-DE"/>
        </w:rPr>
        <w:lastRenderedPageBreak/>
        <w:t>e) Thu thập thông tin về các nguy cơ, sự cố mất ATTT mạng liên quan đến đối tượng cần giám sát từ các nguồn khác nhau</w:t>
      </w:r>
      <w:r w:rsidR="00D20051">
        <w:rPr>
          <w:lang w:val="de-DE"/>
        </w:rPr>
        <w:t>;</w:t>
      </w:r>
    </w:p>
    <w:p w:rsidR="006C4ABC" w:rsidRDefault="004A356B">
      <w:pPr>
        <w:widowControl w:val="0"/>
        <w:spacing w:before="120" w:after="120" w:line="281" w:lineRule="auto"/>
        <w:ind w:firstLine="567"/>
        <w:jc w:val="both"/>
        <w:rPr>
          <w:lang w:val="de-DE"/>
        </w:rPr>
      </w:pPr>
      <w:r w:rsidRPr="002327B8">
        <w:rPr>
          <w:lang w:val="de-DE"/>
        </w:rPr>
        <w:t>f) Thu thập, tổng hợp thông tin về kết quả phân tích, xử lý sự cố;</w:t>
      </w:r>
    </w:p>
    <w:p w:rsidR="006C4ABC" w:rsidRDefault="004A356B">
      <w:pPr>
        <w:widowControl w:val="0"/>
        <w:spacing w:before="120" w:after="120" w:line="281" w:lineRule="auto"/>
        <w:ind w:firstLine="567"/>
        <w:jc w:val="both"/>
        <w:rPr>
          <w:lang w:val="de-DE"/>
        </w:rPr>
      </w:pPr>
      <w:r w:rsidRPr="002327B8">
        <w:rPr>
          <w:lang w:val="de-DE"/>
        </w:rPr>
        <w:t>g) Nghiên cứu các loại mã độc, lỗ hổng bảo mật và xu hướng tấn công mới;</w:t>
      </w:r>
    </w:p>
    <w:p w:rsidR="006C4ABC" w:rsidRDefault="004A356B">
      <w:pPr>
        <w:widowControl w:val="0"/>
        <w:spacing w:before="120" w:after="120" w:line="281" w:lineRule="auto"/>
        <w:ind w:firstLine="567"/>
        <w:jc w:val="both"/>
        <w:rPr>
          <w:lang w:val="de-DE"/>
        </w:rPr>
      </w:pPr>
      <w:r w:rsidRPr="002327B8">
        <w:rPr>
          <w:lang w:val="de-DE"/>
        </w:rPr>
        <w:t>h) Cập nhật phiên bản, bản vá định kỳ cho hệ thống giám sát trung tâm và các thiết bị quan trắc cơ sở;</w:t>
      </w:r>
    </w:p>
    <w:p w:rsidR="006C4ABC" w:rsidRDefault="004A356B">
      <w:pPr>
        <w:widowControl w:val="0"/>
        <w:spacing w:before="120" w:after="120" w:line="281" w:lineRule="auto"/>
        <w:ind w:firstLine="567"/>
        <w:jc w:val="both"/>
        <w:rPr>
          <w:lang w:val="de-DE"/>
        </w:rPr>
      </w:pPr>
      <w:r w:rsidRPr="002327B8">
        <w:rPr>
          <w:lang w:val="de-DE"/>
        </w:rPr>
        <w:t>i) Lập kế hoạch bảo trì, bảo dưỡng định kỳ, cập nhật license cho các thiết bị thuộc hệ thống giám sát ATTT;</w:t>
      </w:r>
    </w:p>
    <w:p w:rsidR="006C4ABC" w:rsidRDefault="004A356B">
      <w:pPr>
        <w:widowControl w:val="0"/>
        <w:spacing w:before="120" w:after="120" w:line="281" w:lineRule="auto"/>
        <w:ind w:firstLine="567"/>
        <w:jc w:val="both"/>
        <w:rPr>
          <w:lang w:val="de-DE"/>
        </w:rPr>
      </w:pPr>
      <w:r w:rsidRPr="002327B8">
        <w:rPr>
          <w:lang w:val="de-DE"/>
        </w:rPr>
        <w:t>k) Thực hiện công tác thống kê, báo cáo về các loại lỗ hổng bảo mật, các nguy cơ, các sự kiện và sự cố mất an toàn thông tin.</w:t>
      </w:r>
    </w:p>
    <w:p w:rsidR="006C4ABC" w:rsidRDefault="00BB39C7">
      <w:pPr>
        <w:pStyle w:val="ListParagraph"/>
        <w:widowControl w:val="0"/>
        <w:numPr>
          <w:ilvl w:val="0"/>
          <w:numId w:val="7"/>
        </w:numPr>
        <w:tabs>
          <w:tab w:val="left" w:pos="993"/>
        </w:tabs>
        <w:spacing w:before="120" w:after="120" w:line="281" w:lineRule="auto"/>
        <w:ind w:left="0" w:firstLine="567"/>
        <w:jc w:val="both"/>
        <w:rPr>
          <w:b/>
          <w:lang w:val="de-DE"/>
        </w:rPr>
      </w:pPr>
      <w:r>
        <w:rPr>
          <w:b/>
          <w:lang w:val="de-DE"/>
        </w:rPr>
        <w:t>Phân tích nguy cơ</w:t>
      </w:r>
      <w:r w:rsidR="00913999" w:rsidRPr="002327B8">
        <w:rPr>
          <w:b/>
          <w:lang w:val="de-DE"/>
        </w:rPr>
        <w:t>/tình báo ATTT (Threat Analysis)</w:t>
      </w:r>
      <w:r w:rsidR="004A356B" w:rsidRPr="002327B8">
        <w:rPr>
          <w:b/>
          <w:lang w:val="de-DE"/>
        </w:rPr>
        <w:t xml:space="preserve"> </w:t>
      </w:r>
    </w:p>
    <w:p w:rsidR="006C4ABC" w:rsidRDefault="004A356B">
      <w:pPr>
        <w:widowControl w:val="0"/>
        <w:spacing w:before="120" w:after="120" w:line="281" w:lineRule="auto"/>
        <w:ind w:firstLine="567"/>
        <w:jc w:val="both"/>
        <w:rPr>
          <w:lang w:val="de-DE"/>
        </w:rPr>
      </w:pPr>
      <w:r w:rsidRPr="002327B8">
        <w:rPr>
          <w:lang w:val="de-DE"/>
        </w:rPr>
        <w:t>a) Bảo mật thông tin bằng các thuật toán mã hóa và giải mã, các kỹ thuật bảo mật không sử</w:t>
      </w:r>
      <w:r w:rsidR="00D20051">
        <w:rPr>
          <w:lang w:val="de-DE"/>
        </w:rPr>
        <w:t xml:space="preserve"> dụng các thuật toán mã hóa;</w:t>
      </w:r>
    </w:p>
    <w:p w:rsidR="006C4ABC" w:rsidRDefault="004A356B">
      <w:pPr>
        <w:widowControl w:val="0"/>
        <w:spacing w:before="120" w:after="120" w:line="281" w:lineRule="auto"/>
        <w:ind w:firstLine="567"/>
        <w:jc w:val="both"/>
        <w:rPr>
          <w:lang w:val="de-DE"/>
        </w:rPr>
      </w:pPr>
      <w:r w:rsidRPr="002327B8">
        <w:rPr>
          <w:lang w:val="de-DE"/>
        </w:rPr>
        <w:t>b) Nghiên cứu các thuật toán mã hóa, các phương thức bảo vệ dữ liệu chống lộ lọt;</w:t>
      </w:r>
    </w:p>
    <w:p w:rsidR="006C4ABC" w:rsidRDefault="004A356B">
      <w:pPr>
        <w:widowControl w:val="0"/>
        <w:spacing w:before="120" w:after="120" w:line="281" w:lineRule="auto"/>
        <w:ind w:firstLine="567"/>
        <w:jc w:val="both"/>
        <w:rPr>
          <w:lang w:val="de-DE"/>
        </w:rPr>
      </w:pPr>
      <w:r w:rsidRPr="002327B8">
        <w:rPr>
          <w:lang w:val="de-DE"/>
        </w:rPr>
        <w:t>c) Nghiên cứu các giải pháp mật mã và bảo vệ dữ liệu áp dụng trong cơ quan, tổ chức</w:t>
      </w:r>
      <w:r w:rsidR="00D20051">
        <w:rPr>
          <w:lang w:val="de-DE"/>
        </w:rPr>
        <w:t>;</w:t>
      </w:r>
    </w:p>
    <w:p w:rsidR="006C4ABC" w:rsidRDefault="004A356B">
      <w:pPr>
        <w:widowControl w:val="0"/>
        <w:spacing w:before="120" w:after="120" w:line="281" w:lineRule="auto"/>
        <w:ind w:firstLine="567"/>
        <w:jc w:val="both"/>
        <w:rPr>
          <w:lang w:val="de-DE"/>
        </w:rPr>
      </w:pPr>
      <w:r w:rsidRPr="002327B8">
        <w:rPr>
          <w:lang w:val="de-DE"/>
        </w:rPr>
        <w:t>d) Nghiên cứu mô hình triển khai PKI và các mô hình khác;</w:t>
      </w:r>
    </w:p>
    <w:p w:rsidR="006C4ABC" w:rsidRDefault="004A356B">
      <w:pPr>
        <w:widowControl w:val="0"/>
        <w:spacing w:before="120" w:after="120" w:line="281" w:lineRule="auto"/>
        <w:ind w:firstLine="567"/>
        <w:jc w:val="both"/>
        <w:rPr>
          <w:lang w:val="de-DE"/>
        </w:rPr>
      </w:pPr>
      <w:r w:rsidRPr="002327B8">
        <w:rPr>
          <w:lang w:val="de-DE"/>
        </w:rPr>
        <w:t>đ) Khảo sát phân tích nhu cầu, khả năng áp dụng mật mã và các biện pháp bảo mật dữ liệu;</w:t>
      </w:r>
    </w:p>
    <w:p w:rsidR="006C4ABC" w:rsidRDefault="004A356B">
      <w:pPr>
        <w:widowControl w:val="0"/>
        <w:spacing w:before="120" w:after="120" w:line="281" w:lineRule="auto"/>
        <w:ind w:firstLine="567"/>
        <w:jc w:val="both"/>
        <w:rPr>
          <w:lang w:val="de-DE"/>
        </w:rPr>
      </w:pPr>
      <w:r w:rsidRPr="002327B8">
        <w:rPr>
          <w:lang w:val="de-DE"/>
        </w:rPr>
        <w:t>e) Tư vấn triển khai các giải pháp bảo mật dữ liệu;</w:t>
      </w:r>
    </w:p>
    <w:p w:rsidR="006C4ABC" w:rsidRDefault="004A356B">
      <w:pPr>
        <w:widowControl w:val="0"/>
        <w:spacing w:before="120" w:after="120" w:line="281" w:lineRule="auto"/>
        <w:ind w:firstLine="567"/>
        <w:jc w:val="both"/>
        <w:rPr>
          <w:lang w:val="de-DE"/>
        </w:rPr>
      </w:pPr>
      <w:r w:rsidRPr="002327B8">
        <w:rPr>
          <w:lang w:val="de-DE"/>
        </w:rPr>
        <w:t>f) Đề xuất mô hình triển khai và trang thiết bị dự kiến cần lắp đặt;</w:t>
      </w:r>
    </w:p>
    <w:p w:rsidR="006C4ABC" w:rsidRDefault="004A356B">
      <w:pPr>
        <w:widowControl w:val="0"/>
        <w:spacing w:before="120" w:after="120" w:line="281" w:lineRule="auto"/>
        <w:ind w:firstLine="567"/>
        <w:jc w:val="both"/>
        <w:rPr>
          <w:lang w:val="de-DE"/>
        </w:rPr>
      </w:pPr>
      <w:r w:rsidRPr="002327B8">
        <w:rPr>
          <w:lang w:val="de-DE"/>
        </w:rPr>
        <w:t>g) Cài đặt, vận hành và tối ưu hệ thống theo mô hình dự kiến;</w:t>
      </w:r>
    </w:p>
    <w:p w:rsidR="006C4ABC" w:rsidRDefault="004A356B">
      <w:pPr>
        <w:widowControl w:val="0"/>
        <w:spacing w:before="120" w:after="120" w:line="281" w:lineRule="auto"/>
        <w:ind w:firstLine="567"/>
        <w:jc w:val="both"/>
        <w:rPr>
          <w:lang w:val="de-DE"/>
        </w:rPr>
      </w:pPr>
      <w:r w:rsidRPr="002327B8">
        <w:rPr>
          <w:lang w:val="de-DE"/>
        </w:rPr>
        <w:t>h) Vận hành, bảo trì hệ thống bảo mật dữ liệu;</w:t>
      </w:r>
    </w:p>
    <w:p w:rsidR="006C4ABC" w:rsidRDefault="004A356B">
      <w:pPr>
        <w:widowControl w:val="0"/>
        <w:spacing w:before="120" w:after="120" w:line="281" w:lineRule="auto"/>
        <w:ind w:firstLine="567"/>
        <w:jc w:val="both"/>
        <w:rPr>
          <w:lang w:val="de-DE"/>
        </w:rPr>
      </w:pPr>
      <w:r w:rsidRPr="002327B8">
        <w:rPr>
          <w:lang w:val="de-DE"/>
        </w:rPr>
        <w:t>i) Đảm bảo tuân thủ các quy định của pháp luật và các quy định về đảm bảo bí mật nhà nước, quy tắc đạo đức nghề nghiệp lĩnh vực an toàn thông tin;</w:t>
      </w:r>
    </w:p>
    <w:p w:rsidR="006C4ABC" w:rsidRDefault="004A356B">
      <w:pPr>
        <w:widowControl w:val="0"/>
        <w:spacing w:before="120" w:after="120" w:line="281" w:lineRule="auto"/>
        <w:ind w:firstLine="567"/>
        <w:jc w:val="both"/>
        <w:rPr>
          <w:lang w:val="de-DE"/>
        </w:rPr>
      </w:pPr>
      <w:r w:rsidRPr="002327B8">
        <w:rPr>
          <w:lang w:val="de-DE"/>
        </w:rPr>
        <w:t>k) Thực hiện công tác báo cáo, thống kê theo chức năng nhiệm vụ được giao.</w:t>
      </w:r>
    </w:p>
    <w:p w:rsidR="006C4ABC" w:rsidRDefault="005B244C">
      <w:pPr>
        <w:pStyle w:val="ListParagraph"/>
        <w:widowControl w:val="0"/>
        <w:numPr>
          <w:ilvl w:val="0"/>
          <w:numId w:val="7"/>
        </w:numPr>
        <w:tabs>
          <w:tab w:val="left" w:pos="993"/>
        </w:tabs>
        <w:spacing w:before="120" w:after="120" w:line="281" w:lineRule="auto"/>
        <w:ind w:left="0" w:firstLine="567"/>
        <w:jc w:val="both"/>
        <w:rPr>
          <w:b/>
          <w:lang w:val="de-DE"/>
        </w:rPr>
      </w:pPr>
      <w:r w:rsidRPr="002327B8">
        <w:rPr>
          <w:b/>
          <w:lang w:val="de-DE"/>
        </w:rPr>
        <w:t xml:space="preserve">Tư vấn ATTT (Cybersecurity Advisor) </w:t>
      </w:r>
    </w:p>
    <w:p w:rsidR="006C4ABC" w:rsidRDefault="00186110">
      <w:pPr>
        <w:widowControl w:val="0"/>
        <w:spacing w:before="120" w:after="120" w:line="281" w:lineRule="auto"/>
        <w:ind w:firstLine="567"/>
        <w:jc w:val="both"/>
        <w:rPr>
          <w:lang w:val="de-DE"/>
        </w:rPr>
      </w:pPr>
      <w:r w:rsidRPr="002327B8">
        <w:rPr>
          <w:lang w:val="de-DE"/>
        </w:rPr>
        <w:t xml:space="preserve">a) </w:t>
      </w:r>
      <w:r w:rsidR="009E0DE3" w:rsidRPr="002327B8">
        <w:rPr>
          <w:lang w:val="de-DE"/>
        </w:rPr>
        <w:t xml:space="preserve">Nghiên cứu các giải pháp/sản phẩm bảo mật (giải pháp thương mại và </w:t>
      </w:r>
      <w:r w:rsidR="009E0DE3" w:rsidRPr="002327B8">
        <w:rPr>
          <w:lang w:val="de-DE"/>
        </w:rPr>
        <w:lastRenderedPageBreak/>
        <w:t>giải pháp nguồn mở);</w:t>
      </w:r>
    </w:p>
    <w:p w:rsidR="006C4ABC" w:rsidRDefault="00186110">
      <w:pPr>
        <w:spacing w:before="120" w:after="120" w:line="281" w:lineRule="auto"/>
        <w:ind w:firstLine="567"/>
        <w:jc w:val="both"/>
        <w:rPr>
          <w:lang w:val="de-DE"/>
        </w:rPr>
      </w:pPr>
      <w:r w:rsidRPr="002327B8">
        <w:rPr>
          <w:lang w:val="de-DE"/>
        </w:rPr>
        <w:t xml:space="preserve">b) </w:t>
      </w:r>
      <w:r w:rsidR="009E0DE3" w:rsidRPr="002327B8">
        <w:rPr>
          <w:lang w:val="de-DE"/>
        </w:rPr>
        <w:t>Nghiên cứu kiến trúc, mô hình, giải pháp bảo mật bao gồm các giải pháp tổng thể và giải pháp cho nhóm dịch vụ cụ thể;</w:t>
      </w:r>
    </w:p>
    <w:p w:rsidR="006C4ABC" w:rsidRDefault="00186110">
      <w:pPr>
        <w:spacing w:before="120" w:after="120" w:line="281" w:lineRule="auto"/>
        <w:ind w:firstLine="567"/>
        <w:jc w:val="both"/>
        <w:rPr>
          <w:lang w:val="de-DE"/>
        </w:rPr>
      </w:pPr>
      <w:r w:rsidRPr="002327B8">
        <w:rPr>
          <w:lang w:val="de-DE"/>
        </w:rPr>
        <w:t xml:space="preserve">c) </w:t>
      </w:r>
      <w:r w:rsidR="009E0DE3" w:rsidRPr="002327B8">
        <w:rPr>
          <w:lang w:val="de-DE"/>
        </w:rPr>
        <w:t>Tư vấn giải pháp bảo mật, bảo đảm an toàn thông tin cho các cơ quan, doanh nghiệp;</w:t>
      </w:r>
    </w:p>
    <w:p w:rsidR="006C4ABC" w:rsidRDefault="00186110">
      <w:pPr>
        <w:spacing w:before="120" w:after="120" w:line="281" w:lineRule="auto"/>
        <w:ind w:firstLine="567"/>
        <w:jc w:val="both"/>
        <w:rPr>
          <w:lang w:val="de-DE"/>
        </w:rPr>
      </w:pPr>
      <w:r w:rsidRPr="002327B8">
        <w:rPr>
          <w:lang w:val="de-DE"/>
        </w:rPr>
        <w:t xml:space="preserve">d) </w:t>
      </w:r>
      <w:r w:rsidR="009E0DE3" w:rsidRPr="002327B8">
        <w:rPr>
          <w:lang w:val="de-DE"/>
        </w:rPr>
        <w:t>Lập kế hoạch khảo sát và khảo sát hệ thống mạng, bảo mật của các cơ quan, đơn vị theo yêu cầu;</w:t>
      </w:r>
    </w:p>
    <w:p w:rsidR="006C4ABC" w:rsidRDefault="00186110" w:rsidP="00E40E8D">
      <w:pPr>
        <w:tabs>
          <w:tab w:val="left" w:pos="7513"/>
        </w:tabs>
        <w:spacing w:before="120" w:after="120" w:line="281" w:lineRule="auto"/>
        <w:ind w:firstLine="567"/>
        <w:jc w:val="both"/>
        <w:rPr>
          <w:lang w:val="de-DE"/>
        </w:rPr>
      </w:pPr>
      <w:r w:rsidRPr="002327B8">
        <w:rPr>
          <w:lang w:val="de-DE"/>
        </w:rPr>
        <w:t xml:space="preserve">e) </w:t>
      </w:r>
      <w:r w:rsidR="009E0DE3" w:rsidRPr="002327B8">
        <w:rPr>
          <w:lang w:val="de-DE"/>
        </w:rPr>
        <w:t>Lập báo cáo khảo sát, đề xuất kiến nghị các biện pháp, gi</w:t>
      </w:r>
      <w:r w:rsidR="00E2119D">
        <w:rPr>
          <w:lang w:val="vi-VN"/>
        </w:rPr>
        <w:t>ả</w:t>
      </w:r>
      <w:r w:rsidR="009E0DE3" w:rsidRPr="002327B8">
        <w:rPr>
          <w:lang w:val="de-DE"/>
        </w:rPr>
        <w:t>i pháp đảm bảo an toàn thông tin cho các cơ quan, đơn vị theo yêu cầu;</w:t>
      </w:r>
    </w:p>
    <w:p w:rsidR="006C4ABC" w:rsidRDefault="00186110">
      <w:pPr>
        <w:spacing w:before="120" w:after="120" w:line="281" w:lineRule="auto"/>
        <w:ind w:firstLine="567"/>
        <w:jc w:val="both"/>
        <w:rPr>
          <w:lang w:val="de-DE"/>
        </w:rPr>
      </w:pPr>
      <w:r w:rsidRPr="002327B8">
        <w:rPr>
          <w:lang w:val="de-DE"/>
        </w:rPr>
        <w:t>f)</w:t>
      </w:r>
      <w:r w:rsidR="009E0DE3" w:rsidRPr="002327B8">
        <w:rPr>
          <w:lang w:val="de-DE"/>
        </w:rPr>
        <w:t xml:space="preserve"> Nghiên cứu, tìm hiểu văn bản QPPL, quy định, tiêu chuẩn kỹ thuật về đảm bảo an toàn thông tin;</w:t>
      </w:r>
    </w:p>
    <w:p w:rsidR="006C4ABC" w:rsidRDefault="00186110">
      <w:pPr>
        <w:spacing w:before="120" w:after="120" w:line="281" w:lineRule="auto"/>
        <w:ind w:firstLine="567"/>
        <w:jc w:val="both"/>
        <w:rPr>
          <w:lang w:val="de-DE"/>
        </w:rPr>
      </w:pPr>
      <w:r w:rsidRPr="002327B8">
        <w:rPr>
          <w:lang w:val="de-DE"/>
        </w:rPr>
        <w:t>g)</w:t>
      </w:r>
      <w:r w:rsidR="009E0DE3" w:rsidRPr="002327B8">
        <w:rPr>
          <w:lang w:val="de-DE"/>
        </w:rPr>
        <w:t xml:space="preserve"> Xây dựng và triển khai các chính sách, quy trình sử dụng và vận hành, hệ thống mạng;</w:t>
      </w:r>
    </w:p>
    <w:p w:rsidR="006C4ABC" w:rsidRDefault="00186110">
      <w:pPr>
        <w:spacing w:before="120" w:after="120" w:line="281" w:lineRule="auto"/>
        <w:ind w:firstLine="567"/>
        <w:jc w:val="both"/>
        <w:rPr>
          <w:lang w:val="de-DE"/>
        </w:rPr>
      </w:pPr>
      <w:r w:rsidRPr="002327B8">
        <w:rPr>
          <w:lang w:val="de-DE"/>
        </w:rPr>
        <w:t>h)</w:t>
      </w:r>
      <w:r w:rsidR="009E0DE3" w:rsidRPr="002327B8">
        <w:rPr>
          <w:lang w:val="de-DE"/>
        </w:rPr>
        <w:t xml:space="preserve"> Nghiên cứu, tìm tòi, đào tạo và tự đào tạo, nâng cao kiến thức, kỹ năng liên quan đến </w:t>
      </w:r>
      <w:r w:rsidR="00D20051">
        <w:rPr>
          <w:lang w:val="de-DE"/>
        </w:rPr>
        <w:t>công việc và nhiệm vụ được giao.</w:t>
      </w:r>
    </w:p>
    <w:p w:rsidR="006C4ABC" w:rsidRDefault="009E0DE3">
      <w:pPr>
        <w:pStyle w:val="ListParagraph"/>
        <w:widowControl w:val="0"/>
        <w:numPr>
          <w:ilvl w:val="0"/>
          <w:numId w:val="7"/>
        </w:numPr>
        <w:tabs>
          <w:tab w:val="left" w:pos="993"/>
        </w:tabs>
        <w:spacing w:before="120" w:after="120" w:line="281" w:lineRule="auto"/>
        <w:ind w:left="0" w:firstLine="567"/>
        <w:jc w:val="both"/>
        <w:rPr>
          <w:b/>
          <w:lang w:val="de-DE"/>
        </w:rPr>
      </w:pPr>
      <w:r w:rsidRPr="002327B8">
        <w:rPr>
          <w:b/>
          <w:lang w:val="de-DE"/>
        </w:rPr>
        <w:t>Đào tạo, huấn luyện an toàn thông tin (</w:t>
      </w:r>
      <w:r w:rsidR="00504E11" w:rsidRPr="002327B8">
        <w:rPr>
          <w:b/>
          <w:lang w:val="de-DE"/>
        </w:rPr>
        <w:t xml:space="preserve">Cybersecurity </w:t>
      </w:r>
      <w:r w:rsidRPr="002327B8">
        <w:rPr>
          <w:b/>
          <w:lang w:val="de-DE"/>
        </w:rPr>
        <w:t>Trainer)</w:t>
      </w:r>
    </w:p>
    <w:p w:rsidR="006C4ABC" w:rsidRDefault="00504E11">
      <w:pPr>
        <w:widowControl w:val="0"/>
        <w:spacing w:before="120" w:after="120" w:line="281" w:lineRule="auto"/>
        <w:ind w:firstLine="567"/>
        <w:jc w:val="both"/>
        <w:rPr>
          <w:b/>
          <w:lang w:val="de-DE"/>
        </w:rPr>
      </w:pPr>
      <w:bookmarkStart w:id="4" w:name="_Toc523852820"/>
      <w:r w:rsidRPr="002327B8">
        <w:rPr>
          <w:b/>
          <w:lang w:val="de-DE"/>
        </w:rPr>
        <w:t>8</w:t>
      </w:r>
      <w:r w:rsidR="009E0DE3" w:rsidRPr="002327B8">
        <w:rPr>
          <w:b/>
          <w:lang w:val="de-DE"/>
        </w:rPr>
        <w:t>.1. Đào tạo, huấn luyện, bồi dưỡng kỹ năng về an toàn thông tin cho đội ngũ kỹ thuật</w:t>
      </w:r>
      <w:bookmarkEnd w:id="4"/>
    </w:p>
    <w:p w:rsidR="006C4ABC" w:rsidRDefault="00186110">
      <w:pPr>
        <w:spacing w:before="120" w:after="120" w:line="281" w:lineRule="auto"/>
        <w:ind w:firstLine="567"/>
        <w:jc w:val="both"/>
        <w:rPr>
          <w:lang w:val="de-DE"/>
        </w:rPr>
      </w:pPr>
      <w:r w:rsidRPr="002327B8">
        <w:rPr>
          <w:lang w:val="de-DE"/>
        </w:rPr>
        <w:t>a)</w:t>
      </w:r>
      <w:r w:rsidR="009E0DE3" w:rsidRPr="002327B8">
        <w:rPr>
          <w:lang w:val="de-DE"/>
        </w:rPr>
        <w:t xml:space="preserve"> Xây dựng đề cương chương trình đào tạo, huấn luyện, bồi dưỡng kỹ năng về an toàn thông tin từ cơ bản, nâng cao đến chuyên sâu cho đội ngũ kỹ thuật</w:t>
      </w:r>
      <w:r w:rsidR="00D20051">
        <w:rPr>
          <w:lang w:val="de-DE"/>
        </w:rPr>
        <w:t>;</w:t>
      </w:r>
    </w:p>
    <w:p w:rsidR="006C4ABC" w:rsidRDefault="00186110">
      <w:pPr>
        <w:spacing w:before="120" w:after="120" w:line="281" w:lineRule="auto"/>
        <w:ind w:firstLine="567"/>
        <w:jc w:val="both"/>
        <w:rPr>
          <w:lang w:val="de-DE"/>
        </w:rPr>
      </w:pPr>
      <w:r w:rsidRPr="002327B8">
        <w:rPr>
          <w:lang w:val="de-DE"/>
        </w:rPr>
        <w:t>b)</w:t>
      </w:r>
      <w:r w:rsidR="009E0DE3" w:rsidRPr="002327B8">
        <w:rPr>
          <w:lang w:val="de-DE"/>
        </w:rPr>
        <w:t xml:space="preserve"> Xây dựng các bài lab thực hành các kỹ năng về an toàn thông tin cho đội ngũ kỹ thuật</w:t>
      </w:r>
      <w:r w:rsidR="00D20051">
        <w:rPr>
          <w:lang w:val="de-DE"/>
        </w:rPr>
        <w:t>;</w:t>
      </w:r>
    </w:p>
    <w:p w:rsidR="006C4ABC" w:rsidRDefault="00186110">
      <w:pPr>
        <w:spacing w:before="120" w:after="120" w:line="281" w:lineRule="auto"/>
        <w:ind w:firstLine="567"/>
        <w:jc w:val="both"/>
        <w:rPr>
          <w:lang w:val="de-DE"/>
        </w:rPr>
      </w:pPr>
      <w:r w:rsidRPr="002327B8">
        <w:rPr>
          <w:lang w:val="de-DE"/>
        </w:rPr>
        <w:t>c)</w:t>
      </w:r>
      <w:r w:rsidR="009E0DE3" w:rsidRPr="002327B8">
        <w:rPr>
          <w:lang w:val="de-DE"/>
        </w:rPr>
        <w:t xml:space="preserve"> Thực hiện đào tạo, huấn luyện, bồi dưỡng các kiến thức và kỹ năng từ cơ bản, nâng cao đến </w:t>
      </w:r>
      <w:r w:rsidR="00D20051">
        <w:rPr>
          <w:lang w:val="de-DE"/>
        </w:rPr>
        <w:t>chuyên sâu cho đội ngũ kỹ thuật;</w:t>
      </w:r>
    </w:p>
    <w:p w:rsidR="006C4ABC" w:rsidRDefault="009E063A">
      <w:pPr>
        <w:spacing w:before="120" w:after="120" w:line="281" w:lineRule="auto"/>
        <w:ind w:firstLine="567"/>
        <w:jc w:val="both"/>
        <w:rPr>
          <w:lang w:val="de-DE"/>
        </w:rPr>
      </w:pPr>
      <w:r w:rsidRPr="002327B8">
        <w:rPr>
          <w:lang w:val="de-DE"/>
        </w:rPr>
        <w:t>d)</w:t>
      </w:r>
      <w:r w:rsidR="009E0DE3" w:rsidRPr="002327B8">
        <w:rPr>
          <w:lang w:val="de-DE"/>
        </w:rPr>
        <w:t xml:space="preserve"> Nghiên cứu, tìm tòi, đào tạo và tự đào tạo, nâng cao kiến thức, kỹ năng liên quan đến công việc và nhiệm vụ được giao</w:t>
      </w:r>
      <w:r w:rsidR="00E2119D">
        <w:rPr>
          <w:lang w:val="vi-VN"/>
        </w:rPr>
        <w:t>.</w:t>
      </w:r>
    </w:p>
    <w:p w:rsidR="006C4ABC" w:rsidRDefault="00063B42">
      <w:pPr>
        <w:widowControl w:val="0"/>
        <w:spacing w:before="120" w:after="120" w:line="281" w:lineRule="auto"/>
        <w:ind w:firstLine="567"/>
        <w:jc w:val="both"/>
        <w:rPr>
          <w:b/>
          <w:lang w:val="de-DE"/>
        </w:rPr>
      </w:pPr>
      <w:r w:rsidRPr="002327B8">
        <w:rPr>
          <w:b/>
          <w:lang w:val="de-DE"/>
        </w:rPr>
        <w:t>8</w:t>
      </w:r>
      <w:r w:rsidR="009E0DE3" w:rsidRPr="002327B8">
        <w:rPr>
          <w:b/>
          <w:lang w:val="de-DE"/>
        </w:rPr>
        <w:t xml:space="preserve">.2. </w:t>
      </w:r>
      <w:bookmarkStart w:id="5" w:name="_Toc523852821"/>
      <w:r w:rsidR="009E0DE3" w:rsidRPr="002327B8">
        <w:rPr>
          <w:b/>
          <w:lang w:val="de-DE"/>
        </w:rPr>
        <w:t>Đào tạo, huấn luyện, bồi dưỡng kiến thức về an toàn thông tin cho người dùng, cán bộ lãnh đạo, quản lý</w:t>
      </w:r>
      <w:bookmarkEnd w:id="5"/>
    </w:p>
    <w:p w:rsidR="006C4ABC" w:rsidRDefault="009E063A">
      <w:pPr>
        <w:spacing w:before="120" w:after="120" w:line="281" w:lineRule="auto"/>
        <w:ind w:firstLine="567"/>
        <w:jc w:val="both"/>
        <w:rPr>
          <w:lang w:val="de-DE"/>
        </w:rPr>
      </w:pPr>
      <w:r w:rsidRPr="002327B8">
        <w:rPr>
          <w:lang w:val="de-DE"/>
        </w:rPr>
        <w:t>a)</w:t>
      </w:r>
      <w:r w:rsidR="009E0DE3" w:rsidRPr="002327B8">
        <w:rPr>
          <w:lang w:val="de-DE"/>
        </w:rPr>
        <w:t xml:space="preserve"> Xây dựng đề cương chương trình đào tạo, huấn luyện, bồi dưỡng kỹ năng về an toàn thông tin cho người dùng, cán bộ lãnh đạo, quản lý</w:t>
      </w:r>
      <w:r w:rsidR="00D20051">
        <w:rPr>
          <w:lang w:val="de-DE"/>
        </w:rPr>
        <w:t>;</w:t>
      </w:r>
    </w:p>
    <w:p w:rsidR="006C4ABC" w:rsidRDefault="009E063A">
      <w:pPr>
        <w:spacing w:before="120" w:after="120" w:line="281" w:lineRule="auto"/>
        <w:ind w:firstLine="567"/>
        <w:jc w:val="both"/>
        <w:rPr>
          <w:lang w:val="de-DE"/>
        </w:rPr>
      </w:pPr>
      <w:r w:rsidRPr="002327B8">
        <w:rPr>
          <w:lang w:val="de-DE"/>
        </w:rPr>
        <w:lastRenderedPageBreak/>
        <w:t>b)</w:t>
      </w:r>
      <w:r w:rsidR="009E0DE3" w:rsidRPr="002327B8">
        <w:rPr>
          <w:lang w:val="de-DE"/>
        </w:rPr>
        <w:t xml:space="preserve"> Xây dựng các bài thực hành các kỹ năng đảm bảo an toàn thông tin cho người dùng máy tí</w:t>
      </w:r>
      <w:r w:rsidR="00D20051">
        <w:rPr>
          <w:lang w:val="de-DE"/>
        </w:rPr>
        <w:t>nh, cho cán bộ lãnh đạo quản lý;</w:t>
      </w:r>
    </w:p>
    <w:p w:rsidR="006C4ABC" w:rsidRDefault="009E063A">
      <w:pPr>
        <w:spacing w:before="120" w:after="120" w:line="281" w:lineRule="auto"/>
        <w:ind w:firstLine="567"/>
        <w:jc w:val="both"/>
        <w:rPr>
          <w:lang w:val="de-DE"/>
        </w:rPr>
      </w:pPr>
      <w:r w:rsidRPr="002327B8">
        <w:rPr>
          <w:lang w:val="de-DE"/>
        </w:rPr>
        <w:t>c)</w:t>
      </w:r>
      <w:r w:rsidR="009E0DE3" w:rsidRPr="002327B8">
        <w:rPr>
          <w:lang w:val="de-DE"/>
        </w:rPr>
        <w:t xml:space="preserve"> Thực hiện đào tạo, huấn luyện, bồi dưỡng các kiến thức và kỹ năng cho ngườ</w:t>
      </w:r>
      <w:r w:rsidR="00D20051">
        <w:rPr>
          <w:lang w:val="de-DE"/>
        </w:rPr>
        <w:t>i dùng, cán bộ lãnh đạo quản lý;</w:t>
      </w:r>
    </w:p>
    <w:p w:rsidR="006C4ABC" w:rsidRDefault="009E063A">
      <w:pPr>
        <w:spacing w:before="120" w:after="120" w:line="281" w:lineRule="auto"/>
        <w:ind w:firstLine="567"/>
        <w:jc w:val="both"/>
        <w:rPr>
          <w:lang w:val="de-DE"/>
        </w:rPr>
      </w:pPr>
      <w:r w:rsidRPr="002327B8">
        <w:rPr>
          <w:lang w:val="de-DE"/>
        </w:rPr>
        <w:t>d)</w:t>
      </w:r>
      <w:r w:rsidR="009E0DE3" w:rsidRPr="002327B8">
        <w:rPr>
          <w:lang w:val="de-DE"/>
        </w:rPr>
        <w:t xml:space="preserve"> Nghiên cứu, tìm tòi, đào tạo và tự đào tạo, nâng cao kiến thức, kỹ năng liên quan đến </w:t>
      </w:r>
      <w:r w:rsidR="00060272" w:rsidRPr="002327B8">
        <w:rPr>
          <w:lang w:val="de-DE"/>
        </w:rPr>
        <w:t>công việc và nhiệm vụ được giao.</w:t>
      </w:r>
    </w:p>
    <w:p w:rsidR="006C4ABC" w:rsidRDefault="00060272">
      <w:pPr>
        <w:pStyle w:val="ListParagraph"/>
        <w:widowControl w:val="0"/>
        <w:numPr>
          <w:ilvl w:val="0"/>
          <w:numId w:val="7"/>
        </w:numPr>
        <w:tabs>
          <w:tab w:val="left" w:pos="993"/>
        </w:tabs>
        <w:spacing w:before="120" w:after="120" w:line="281" w:lineRule="auto"/>
        <w:ind w:left="0" w:firstLine="567"/>
        <w:jc w:val="both"/>
        <w:rPr>
          <w:b/>
          <w:lang w:val="de-DE"/>
        </w:rPr>
      </w:pPr>
      <w:r w:rsidRPr="002327B8">
        <w:rPr>
          <w:b/>
          <w:lang w:val="de-DE"/>
        </w:rPr>
        <w:t>Điều tra số (Digital Forensics)</w:t>
      </w:r>
    </w:p>
    <w:p w:rsidR="006C4ABC" w:rsidRDefault="00C10FBB">
      <w:pPr>
        <w:pStyle w:val="ListParagraph"/>
        <w:tabs>
          <w:tab w:val="left" w:pos="851"/>
        </w:tabs>
        <w:spacing w:before="120" w:after="120" w:line="281" w:lineRule="auto"/>
        <w:ind w:left="0" w:firstLine="567"/>
        <w:jc w:val="both"/>
        <w:rPr>
          <w:lang w:val="de-DE"/>
        </w:rPr>
      </w:pPr>
      <w:r>
        <w:rPr>
          <w:lang w:val="de-DE"/>
        </w:rPr>
        <w:t xml:space="preserve">Phân tích bằng chứng số và điều tra sự cố ATTT để đưa ra các thông tin hữu ích nhằm hỗ trợ </w:t>
      </w:r>
      <w:r w:rsidR="00A169D4">
        <w:rPr>
          <w:lang w:val="de-DE"/>
        </w:rPr>
        <w:t xml:space="preserve">giảm thiểu lỗ hổng, điểm </w:t>
      </w:r>
      <w:r w:rsidR="00E8585C">
        <w:rPr>
          <w:lang w:val="de-DE"/>
        </w:rPr>
        <w:t>yếu của hệ thống thông tin/mạng, cụ thể:</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Tiến hành phân tích các tệp nhật ký, bằng chứng và thông tin khác để xác định các phương pháp tốt nhất để xác đị</w:t>
      </w:r>
      <w:r w:rsidR="00D20051">
        <w:rPr>
          <w:lang w:val="de-DE"/>
        </w:rPr>
        <w:t>nh (các) thủ phạm xâm nhập mạng;</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Xác nhận những gì đã biết về một vụ xâm nhập và khám phá thông tin mới, nếu có thể, sau khi xác định xâ</w:t>
      </w:r>
      <w:r w:rsidR="00D20051">
        <w:rPr>
          <w:lang w:val="de-DE"/>
        </w:rPr>
        <w:t>m nhập thông qua phân tích động;</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Tạo một bản sao </w:t>
      </w:r>
      <w:r w:rsidR="0054514D">
        <w:rPr>
          <w:lang w:val="de-DE"/>
        </w:rPr>
        <w:t>số</w:t>
      </w:r>
      <w:r w:rsidRPr="002327B8">
        <w:rPr>
          <w:lang w:val="de-DE"/>
        </w:rPr>
        <w:t xml:space="preserve"> của bằng chứng (hình ảnh </w:t>
      </w:r>
      <w:r w:rsidR="0054514D">
        <w:rPr>
          <w:lang w:val="de-DE"/>
        </w:rPr>
        <w:t>bằng chứng số</w:t>
      </w:r>
      <w:r w:rsidRPr="002327B8">
        <w:rPr>
          <w:lang w:val="de-DE"/>
        </w:rPr>
        <w:t xml:space="preserve">) để đảm bảo bằng chứng ban đầu không bị vô tình sửa đổi, để sử dụng cho quá trình phân tích và </w:t>
      </w:r>
      <w:r w:rsidR="006277BC">
        <w:rPr>
          <w:lang w:val="de-DE"/>
        </w:rPr>
        <w:t xml:space="preserve">khôi </w:t>
      </w:r>
      <w:r w:rsidRPr="002327B8">
        <w:rPr>
          <w:lang w:val="de-DE"/>
        </w:rPr>
        <w:t>phục dữ liệu. Điều này bao gồm, nhưng không giới hạn ở các ổ đĩa cứng, đĩa mềm, CD, PDA, điện thoại di động, G</w:t>
      </w:r>
      <w:r w:rsidR="00D20051">
        <w:rPr>
          <w:lang w:val="de-DE"/>
        </w:rPr>
        <w:t>PS và tất cả các định dạng băng;</w:t>
      </w:r>
    </w:p>
    <w:p w:rsidR="006C4ABC" w:rsidRDefault="0054514D">
      <w:pPr>
        <w:pStyle w:val="ListParagraph"/>
        <w:numPr>
          <w:ilvl w:val="0"/>
          <w:numId w:val="8"/>
        </w:numPr>
        <w:tabs>
          <w:tab w:val="left" w:pos="851"/>
        </w:tabs>
        <w:spacing w:before="120" w:after="120" w:line="281" w:lineRule="auto"/>
        <w:ind w:left="0" w:firstLine="567"/>
        <w:jc w:val="both"/>
        <w:rPr>
          <w:lang w:val="de-DE"/>
        </w:rPr>
      </w:pPr>
      <w:r>
        <w:rPr>
          <w:lang w:val="de-DE"/>
        </w:rPr>
        <w:t xml:space="preserve">Giải mã dữ liệu thu thập được </w:t>
      </w:r>
      <w:r w:rsidR="00D20051">
        <w:rPr>
          <w:lang w:val="de-DE"/>
        </w:rPr>
        <w:t>bằng các phương tiện kỹ thuật;</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Cung cấp tóm tắt kỹ thuật các </w:t>
      </w:r>
      <w:r w:rsidR="00081D23">
        <w:rPr>
          <w:lang w:val="de-DE"/>
        </w:rPr>
        <w:t xml:space="preserve">kết quả </w:t>
      </w:r>
      <w:r w:rsidRPr="002327B8">
        <w:rPr>
          <w:lang w:val="de-DE"/>
        </w:rPr>
        <w:t xml:space="preserve">phát hiện </w:t>
      </w:r>
      <w:r w:rsidR="00081D23">
        <w:rPr>
          <w:lang w:val="de-DE"/>
        </w:rPr>
        <w:t xml:space="preserve">được </w:t>
      </w:r>
      <w:r w:rsidR="00D728DF">
        <w:rPr>
          <w:lang w:val="de-DE"/>
        </w:rPr>
        <w:t xml:space="preserve">tương ứng với </w:t>
      </w:r>
      <w:r w:rsidRPr="002327B8">
        <w:rPr>
          <w:lang w:val="de-DE"/>
        </w:rPr>
        <w:t xml:space="preserve">quy trình </w:t>
      </w:r>
      <w:r w:rsidR="00D20051">
        <w:rPr>
          <w:lang w:val="de-DE"/>
        </w:rPr>
        <w:t>báo cáo;</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Kiểm tra dữ liệu phục hồi để biết thông ti</w:t>
      </w:r>
      <w:r w:rsidR="00C10FBB">
        <w:rPr>
          <w:lang w:val="de-DE"/>
        </w:rPr>
        <w:t>n liên quan đến vấn đề</w:t>
      </w:r>
      <w:r w:rsidR="00CD56CC">
        <w:rPr>
          <w:lang w:val="de-DE"/>
        </w:rPr>
        <w:t xml:space="preserve"> đang có</w:t>
      </w:r>
      <w:r w:rsidR="00D20051">
        <w:rPr>
          <w:lang w:val="de-DE"/>
        </w:rPr>
        <w:t>;</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Xác định bằng chứng số để kiểm tra và phân tích theo cách để </w:t>
      </w:r>
      <w:r w:rsidR="00D20051">
        <w:rPr>
          <w:lang w:val="de-DE"/>
        </w:rPr>
        <w:t>tránh sự thay đổi không chủ ý;</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Thực hiện phân tích động để khởi động hình ảnh của một ổ đĩa (mà không nhất thiết phải có ổ</w:t>
      </w:r>
      <w:r w:rsidR="00E275A3">
        <w:rPr>
          <w:lang w:val="de-DE"/>
        </w:rPr>
        <w:t xml:space="preserve"> đĩa gốc) để xem sự xâm nhập </w:t>
      </w:r>
      <w:r w:rsidR="009A365A">
        <w:rPr>
          <w:lang w:val="de-DE"/>
        </w:rPr>
        <w:t>như</w:t>
      </w:r>
      <w:r w:rsidRPr="002327B8">
        <w:rPr>
          <w:lang w:val="de-DE"/>
        </w:rPr>
        <w:t xml:space="preserve"> n</w:t>
      </w:r>
      <w:r w:rsidR="009A365A">
        <w:rPr>
          <w:lang w:val="de-DE"/>
        </w:rPr>
        <w:t>gười dùng có thể đã nhìn thấy</w:t>
      </w:r>
      <w:r w:rsidR="00D20051">
        <w:rPr>
          <w:lang w:val="de-DE"/>
        </w:rPr>
        <w:t>, trong một môi trường tự nhiên;</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Thự</w:t>
      </w:r>
      <w:r w:rsidR="00D20051">
        <w:rPr>
          <w:lang w:val="de-DE"/>
        </w:rPr>
        <w:t>c hiện phân tích chữ ký tập tin;</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Thực hiện so sánh băm </w:t>
      </w:r>
      <w:r w:rsidR="00D20051">
        <w:rPr>
          <w:lang w:val="de-DE"/>
        </w:rPr>
        <w:t>với cơ sở dữ liệu được thiết lậ</w:t>
      </w:r>
      <w:r w:rsidR="00C86241">
        <w:rPr>
          <w:lang w:val="de-DE"/>
        </w:rPr>
        <w:t>p</w:t>
      </w:r>
      <w:r w:rsidR="00D20051">
        <w:rPr>
          <w:lang w:val="de-DE"/>
        </w:rPr>
        <w:t>;</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Thực hiện phân tích </w:t>
      </w:r>
      <w:r w:rsidR="009A365A">
        <w:rPr>
          <w:lang w:val="de-DE"/>
        </w:rPr>
        <w:t>điều tra số</w:t>
      </w:r>
      <w:r w:rsidRPr="002327B8">
        <w:rPr>
          <w:lang w:val="de-DE"/>
        </w:rPr>
        <w:t xml:space="preserve"> theo thời gian thực (ví dụ: sử </w:t>
      </w:r>
      <w:r w:rsidR="00D20051">
        <w:rPr>
          <w:lang w:val="de-DE"/>
        </w:rPr>
        <w:t>dụng Helix kết hợp với LiveView;</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Thự</w:t>
      </w:r>
      <w:r w:rsidR="00D20051">
        <w:rPr>
          <w:lang w:val="de-DE"/>
        </w:rPr>
        <w:t>c hiện phân tích dòng thời gian;</w:t>
      </w:r>
    </w:p>
    <w:p w:rsidR="006C4ABC" w:rsidRDefault="00C86241">
      <w:pPr>
        <w:pStyle w:val="ListParagraph"/>
        <w:tabs>
          <w:tab w:val="left" w:pos="993"/>
        </w:tabs>
        <w:spacing w:before="120" w:after="120" w:line="281" w:lineRule="auto"/>
        <w:ind w:left="0" w:firstLine="567"/>
        <w:jc w:val="both"/>
        <w:rPr>
          <w:lang w:val="pt-BR" w:eastAsia="vi-VN"/>
        </w:rPr>
      </w:pPr>
      <w:r>
        <w:rPr>
          <w:lang w:val="pt-BR" w:eastAsia="vi-VN"/>
        </w:rPr>
        <w:lastRenderedPageBreak/>
        <w:t>-</w:t>
      </w:r>
      <w:r w:rsidR="00E77098" w:rsidRPr="002327B8">
        <w:rPr>
          <w:lang w:val="pt-BR" w:eastAsia="vi-VN"/>
        </w:rPr>
        <w:t xml:space="preserve">Thực hiện xử lý sự cố </w:t>
      </w:r>
      <w:r w:rsidR="00E77098">
        <w:rPr>
          <w:lang w:val="pt-BR" w:eastAsia="vi-VN"/>
        </w:rPr>
        <w:t>ATTT</w:t>
      </w:r>
      <w:r w:rsidR="00E77098" w:rsidRPr="002327B8">
        <w:rPr>
          <w:lang w:val="pt-BR" w:eastAsia="vi-VN"/>
        </w:rPr>
        <w:t xml:space="preserve"> mạng (ví dụ: </w:t>
      </w:r>
      <w:r w:rsidR="00E77098">
        <w:rPr>
          <w:lang w:val="pt-BR" w:eastAsia="vi-VN"/>
        </w:rPr>
        <w:t>tập hợp bằng chứng số</w:t>
      </w:r>
      <w:r w:rsidR="00E77098" w:rsidRPr="002327B8">
        <w:rPr>
          <w:lang w:val="pt-BR" w:eastAsia="vi-VN"/>
        </w:rPr>
        <w:t xml:space="preserve">, </w:t>
      </w:r>
      <w:r w:rsidR="00E77098">
        <w:rPr>
          <w:lang w:val="pt-BR" w:eastAsia="vi-VN"/>
        </w:rPr>
        <w:t xml:space="preserve">đối chiếu thông tin xâm nhập trái phép và </w:t>
      </w:r>
      <w:r w:rsidR="00E77098" w:rsidRPr="002327B8">
        <w:rPr>
          <w:lang w:val="pt-BR" w:eastAsia="vi-VN"/>
        </w:rPr>
        <w:t xml:space="preserve">theo dõi, phân tích mối đe dọa và </w:t>
      </w:r>
      <w:r w:rsidR="00E77098">
        <w:rPr>
          <w:lang w:val="pt-BR" w:eastAsia="vi-VN"/>
        </w:rPr>
        <w:t xml:space="preserve">trực tiếp </w:t>
      </w:r>
      <w:r w:rsidR="00E77098" w:rsidRPr="002327B8">
        <w:rPr>
          <w:lang w:val="pt-BR" w:eastAsia="vi-VN"/>
        </w:rPr>
        <w:t xml:space="preserve">khắc phục hệ thống) để hỗ trợ các </w:t>
      </w:r>
      <w:r w:rsidR="00E77098">
        <w:rPr>
          <w:lang w:val="pt-BR" w:eastAsia="vi-VN"/>
        </w:rPr>
        <w:t xml:space="preserve">Đội </w:t>
      </w:r>
      <w:r w:rsidR="00E77098" w:rsidRPr="002327B8">
        <w:rPr>
          <w:lang w:val="pt-BR" w:eastAsia="vi-VN"/>
        </w:rPr>
        <w:t xml:space="preserve">ứng </w:t>
      </w:r>
      <w:r w:rsidR="00E77098">
        <w:rPr>
          <w:lang w:val="pt-BR" w:eastAsia="vi-VN"/>
        </w:rPr>
        <w:t xml:space="preserve">cứu </w:t>
      </w:r>
      <w:r w:rsidR="00E77098" w:rsidRPr="002327B8">
        <w:rPr>
          <w:lang w:val="pt-BR" w:eastAsia="vi-VN"/>
        </w:rPr>
        <w:t>sự cố</w:t>
      </w:r>
      <w:r w:rsidR="00E77098">
        <w:rPr>
          <w:lang w:val="pt-BR" w:eastAsia="vi-VN"/>
        </w:rPr>
        <w:t xml:space="preserve"> triển khai nhiệm vụ</w:t>
      </w:r>
      <w:r w:rsidR="00D20051">
        <w:rPr>
          <w:lang w:val="pt-BR" w:eastAsia="vi-VN"/>
        </w:rPr>
        <w:t>;</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Thực </w:t>
      </w:r>
      <w:r w:rsidR="00D20051">
        <w:rPr>
          <w:lang w:val="de-DE"/>
        </w:rPr>
        <w:t>hiện phân tích phương tiện tĩnh;</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Thực hiện phân tích</w:t>
      </w:r>
      <w:r w:rsidR="00D20051">
        <w:rPr>
          <w:lang w:val="de-DE"/>
        </w:rPr>
        <w:t xml:space="preserve"> phần mềm độc hại cấp 1, 2 và 3;</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Chuẩn bị phương tiện kỹ thuật số để </w:t>
      </w:r>
      <w:r w:rsidR="00E77098">
        <w:rPr>
          <w:lang w:val="de-DE"/>
        </w:rPr>
        <w:t xml:space="preserve">sao </w:t>
      </w:r>
      <w:r w:rsidRPr="002327B8">
        <w:rPr>
          <w:lang w:val="de-DE"/>
        </w:rPr>
        <w:t xml:space="preserve">chụp ảnh đảm bảo tính toàn vẹn dữ liệu (ví dụ: </w:t>
      </w:r>
      <w:r w:rsidR="00F0254B">
        <w:rPr>
          <w:lang w:val="de-DE"/>
        </w:rPr>
        <w:t xml:space="preserve">sử dụng công cụ chống </w:t>
      </w:r>
      <w:r w:rsidR="00D20051">
        <w:rPr>
          <w:lang w:val="de-DE"/>
        </w:rPr>
        <w:t>ghi theo quy trình chuẩn);</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Cung cấp hỗ trợ kỹ thuật về các vấn đề bằng chứn</w:t>
      </w:r>
      <w:r w:rsidR="00D20051">
        <w:rPr>
          <w:lang w:val="de-DE"/>
        </w:rPr>
        <w:t>g kỹ số cho nhân viên thích hợp;</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Nhận biết và báo cáo chính xác các </w:t>
      </w:r>
      <w:r w:rsidR="00F0254B">
        <w:rPr>
          <w:lang w:val="de-DE"/>
        </w:rPr>
        <w:t xml:space="preserve">bằng chứng số tương ứng </w:t>
      </w:r>
      <w:r w:rsidR="00D20051">
        <w:rPr>
          <w:lang w:val="de-DE"/>
        </w:rPr>
        <w:t>của một hệ điều hành cụ thể;</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Trích xuất dữ liệu bằng các kỹ thuật </w:t>
      </w:r>
      <w:r w:rsidR="00F0254B">
        <w:rPr>
          <w:lang w:val="de-DE"/>
        </w:rPr>
        <w:t xml:space="preserve">khắc dữ liệu (ví dụ: Bộ công cụ điều tra số </w:t>
      </w:r>
      <w:r w:rsidRPr="002327B8">
        <w:rPr>
          <w:lang w:val="de-DE"/>
        </w:rPr>
        <w:t xml:space="preserve">[FTK], </w:t>
      </w:r>
      <w:r w:rsidR="00F0254B">
        <w:rPr>
          <w:lang w:val="de-DE"/>
        </w:rPr>
        <w:t>...</w:t>
      </w:r>
      <w:r w:rsidR="00D20051">
        <w:rPr>
          <w:lang w:val="de-DE"/>
        </w:rPr>
        <w:t>);</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Nắm bắt và phân tích lưu lượng mạng liên quan đến các hoạt động độc hại bằng cách sử dụng </w:t>
      </w:r>
      <w:r w:rsidR="00F0254B" w:rsidRPr="002327B8">
        <w:rPr>
          <w:lang w:val="de-DE"/>
        </w:rPr>
        <w:t xml:space="preserve">công cụ giám sát </w:t>
      </w:r>
      <w:r w:rsidRPr="002327B8">
        <w:rPr>
          <w:lang w:val="de-DE"/>
        </w:rPr>
        <w:t>mạng</w:t>
      </w:r>
      <w:r w:rsidR="00D20051">
        <w:rPr>
          <w:lang w:val="de-DE"/>
        </w:rPr>
        <w:t>;</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Sử dụng các thiết bị và kỹ thuật chuyên dụng để lập danh mục, tài liệu, trích xuất, thu thập, đó</w:t>
      </w:r>
      <w:r w:rsidR="00D20051">
        <w:rPr>
          <w:lang w:val="de-DE"/>
        </w:rPr>
        <w:t>ng gói và lưu giữ bằng chứng số;</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Tiến h</w:t>
      </w:r>
      <w:r w:rsidR="00D20051">
        <w:rPr>
          <w:lang w:val="de-DE"/>
        </w:rPr>
        <w:t>ành phân tích nhị phân chữ thảo;</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Thực hiện quét vi</w:t>
      </w:r>
      <w:r w:rsidR="00D20051">
        <w:rPr>
          <w:lang w:val="de-DE"/>
        </w:rPr>
        <w:t>rus trên phương tiện kỹ thuật s</w:t>
      </w:r>
      <w:r w:rsidR="00C86241">
        <w:rPr>
          <w:lang w:val="de-DE"/>
        </w:rPr>
        <w:t>ố</w:t>
      </w:r>
      <w:r w:rsidR="00D20051">
        <w:rPr>
          <w:lang w:val="de-DE"/>
        </w:rPr>
        <w:t>;</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Thực hiện phân tích </w:t>
      </w:r>
      <w:r w:rsidR="00F0254B">
        <w:rPr>
          <w:lang w:val="de-DE"/>
        </w:rPr>
        <w:t xml:space="preserve">điều tra số </w:t>
      </w:r>
      <w:r w:rsidR="00D20051">
        <w:rPr>
          <w:lang w:val="de-DE"/>
        </w:rPr>
        <w:t>hệ thống;</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Thực hiện phân tích tĩnh để gắn "hình ảnh" của ổ đĩa (khô</w:t>
      </w:r>
      <w:r w:rsidR="00D20051">
        <w:rPr>
          <w:lang w:val="de-DE"/>
        </w:rPr>
        <w:t>ng nhất thiết phải có ổ đĩa gốc</w:t>
      </w:r>
      <w:r w:rsidR="00C86241">
        <w:rPr>
          <w:lang w:val="de-DE"/>
        </w:rPr>
        <w:t>)</w:t>
      </w:r>
      <w:r w:rsidR="00D20051">
        <w:rPr>
          <w:lang w:val="de-DE"/>
        </w:rPr>
        <w:t>;</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Thực hiện </w:t>
      </w:r>
      <w:r w:rsidR="00D20051">
        <w:rPr>
          <w:lang w:val="de-DE"/>
        </w:rPr>
        <w:t>phân tích phần mềm độc hại tĩnh;</w:t>
      </w:r>
    </w:p>
    <w:p w:rsidR="006C4ABC" w:rsidRDefault="00F0254B">
      <w:pPr>
        <w:pStyle w:val="ListParagraph"/>
        <w:numPr>
          <w:ilvl w:val="0"/>
          <w:numId w:val="8"/>
        </w:numPr>
        <w:tabs>
          <w:tab w:val="left" w:pos="851"/>
        </w:tabs>
        <w:spacing w:before="120" w:after="120" w:line="281" w:lineRule="auto"/>
        <w:ind w:left="0" w:firstLine="567"/>
        <w:jc w:val="both"/>
        <w:rPr>
          <w:lang w:val="de-DE"/>
        </w:rPr>
      </w:pPr>
      <w:r>
        <w:rPr>
          <w:lang w:val="de-DE"/>
        </w:rPr>
        <w:t>Sử dụng bộ công cụ điều tra số</w:t>
      </w:r>
      <w:r w:rsidR="000F68C8" w:rsidRPr="002327B8">
        <w:rPr>
          <w:lang w:val="de-DE"/>
        </w:rPr>
        <w:t xml:space="preserve"> có thể triển khai để hỗ </w:t>
      </w:r>
      <w:r w:rsidR="00D20051">
        <w:rPr>
          <w:lang w:val="de-DE"/>
        </w:rPr>
        <w:t>trợ các hoạt động khi cần thiết;</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Phối hợp với các nhà phân tích tình báo để </w:t>
      </w:r>
      <w:r w:rsidR="00F0254B">
        <w:rPr>
          <w:lang w:val="de-DE"/>
        </w:rPr>
        <w:t>đồng bộ</w:t>
      </w:r>
      <w:r w:rsidRPr="002327B8">
        <w:rPr>
          <w:lang w:val="de-DE"/>
        </w:rPr>
        <w:t xml:space="preserve"> dữ liệu</w:t>
      </w:r>
      <w:r w:rsidR="00F0254B">
        <w:rPr>
          <w:lang w:val="de-DE"/>
        </w:rPr>
        <w:t>,</w:t>
      </w:r>
      <w:r w:rsidRPr="002327B8">
        <w:rPr>
          <w:lang w:val="de-DE"/>
        </w:rPr>
        <w:t xml:space="preserve"> đánh giá </w:t>
      </w:r>
      <w:r w:rsidR="00F0254B">
        <w:rPr>
          <w:lang w:val="de-DE"/>
        </w:rPr>
        <w:t xml:space="preserve">các nguy cơ, </w:t>
      </w:r>
      <w:r w:rsidRPr="002327B8">
        <w:rPr>
          <w:lang w:val="de-DE"/>
        </w:rPr>
        <w:t>mối đe dọa</w:t>
      </w:r>
      <w:r w:rsidR="00D20051">
        <w:rPr>
          <w:lang w:val="de-DE"/>
        </w:rPr>
        <w:t>;</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Xử lý hình ảnh với các công cụ thích hợp tùy thuộc</w:t>
      </w:r>
      <w:r w:rsidR="00D20051">
        <w:rPr>
          <w:lang w:val="de-DE"/>
        </w:rPr>
        <w:t xml:space="preserve"> vào mục tiêu của nhà phân tích;</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Thực hiện phân tích sổ đăng ký Windows</w:t>
      </w:r>
      <w:r w:rsidR="00F0254B">
        <w:rPr>
          <w:lang w:val="de-DE"/>
        </w:rPr>
        <w:t xml:space="preserve"> (Windows Registry)</w:t>
      </w:r>
      <w:r w:rsidR="00D20051">
        <w:rPr>
          <w:lang w:val="de-DE"/>
        </w:rPr>
        <w:t>;</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Thực hiện giám sát tệp và đăng ký trên hệ thống đang chạy sau khi xác định xâ</w:t>
      </w:r>
      <w:r w:rsidR="00D20051">
        <w:rPr>
          <w:lang w:val="de-DE"/>
        </w:rPr>
        <w:t>m nhập thông qua phân tích động;</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Nhập thông tin phương tiện vào cơ sở dữ liệu theo dõi (ví dụ: Công cụ theo dõi sản phẩm) cho phươ</w:t>
      </w:r>
      <w:r w:rsidR="00D20051">
        <w:rPr>
          <w:lang w:val="de-DE"/>
        </w:rPr>
        <w:t>ng tiện kỹ thuật số đã được mua;</w:t>
      </w:r>
    </w:p>
    <w:p w:rsidR="006C4ABC" w:rsidRDefault="00F0254B">
      <w:pPr>
        <w:pStyle w:val="ListParagraph"/>
        <w:numPr>
          <w:ilvl w:val="0"/>
          <w:numId w:val="8"/>
        </w:numPr>
        <w:tabs>
          <w:tab w:val="left" w:pos="851"/>
        </w:tabs>
        <w:spacing w:before="120" w:after="120" w:line="281" w:lineRule="auto"/>
        <w:ind w:left="0" w:firstLine="567"/>
        <w:jc w:val="both"/>
        <w:rPr>
          <w:lang w:val="de-DE"/>
        </w:rPr>
      </w:pPr>
      <w:r>
        <w:rPr>
          <w:lang w:val="de-DE"/>
        </w:rPr>
        <w:t>Đồng bộ</w:t>
      </w:r>
      <w:r w:rsidR="000F68C8" w:rsidRPr="002327B8">
        <w:rPr>
          <w:lang w:val="de-DE"/>
        </w:rPr>
        <w:t xml:space="preserve"> dữ liệu sự cố và thực hiện bá</w:t>
      </w:r>
      <w:r w:rsidR="00D20051">
        <w:rPr>
          <w:lang w:val="de-DE"/>
        </w:rPr>
        <w:t>o cáo phòng thủ không gian mạng;</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lastRenderedPageBreak/>
        <w:t xml:space="preserve">Duy trì bộ công cụ </w:t>
      </w:r>
      <w:r w:rsidR="00F0254B">
        <w:rPr>
          <w:lang w:val="de-DE"/>
        </w:rPr>
        <w:t>ATTT</w:t>
      </w:r>
      <w:r w:rsidRPr="002327B8">
        <w:rPr>
          <w:lang w:val="de-DE"/>
        </w:rPr>
        <w:t xml:space="preserve"> mạng có thể triển khai (ví dụ: phần mềm / phần cứng </w:t>
      </w:r>
      <w:r w:rsidR="00F0254B">
        <w:rPr>
          <w:lang w:val="de-DE"/>
        </w:rPr>
        <w:t>ứng phó sự cố ATTT</w:t>
      </w:r>
      <w:r w:rsidRPr="002327B8">
        <w:rPr>
          <w:lang w:val="de-DE"/>
        </w:rPr>
        <w:t xml:space="preserve"> chuyên dụng) để hỗ trợ nhiệm vụ của </w:t>
      </w:r>
      <w:r w:rsidR="00F0254B">
        <w:rPr>
          <w:lang w:val="de-DE"/>
        </w:rPr>
        <w:t>Đội ứng cứu</w:t>
      </w:r>
      <w:r w:rsidR="00D20051">
        <w:rPr>
          <w:lang w:val="de-DE"/>
        </w:rPr>
        <w:t xml:space="preserve"> sự cố;</w:t>
      </w:r>
    </w:p>
    <w:p w:rsidR="006C4ABC" w:rsidRDefault="000F68C8">
      <w:pPr>
        <w:pStyle w:val="ListParagraph"/>
        <w:numPr>
          <w:ilvl w:val="0"/>
          <w:numId w:val="8"/>
        </w:numPr>
        <w:tabs>
          <w:tab w:val="left" w:pos="851"/>
        </w:tabs>
        <w:spacing w:before="120" w:after="120" w:line="281" w:lineRule="auto"/>
        <w:ind w:left="0" w:firstLine="567"/>
        <w:jc w:val="both"/>
        <w:rPr>
          <w:lang w:val="de-DE"/>
        </w:rPr>
      </w:pPr>
      <w:r w:rsidRPr="002327B8">
        <w:rPr>
          <w:lang w:val="de-DE"/>
        </w:rPr>
        <w:t xml:space="preserve">Thu thập và phân tích </w:t>
      </w:r>
      <w:r w:rsidR="00F0254B">
        <w:rPr>
          <w:lang w:val="de-DE"/>
        </w:rPr>
        <w:t>dấu vết</w:t>
      </w:r>
      <w:r w:rsidRPr="002327B8">
        <w:rPr>
          <w:lang w:val="de-DE"/>
        </w:rPr>
        <w:t xml:space="preserve"> xâm nhập (ví dụ: mã nguồn, phần mềm độc hại và cấu hình hệ thống) và sử dụng dữ liệu được phát hiện để cho phép giảm thiểu các sự cố </w:t>
      </w:r>
      <w:r w:rsidR="00F0254B">
        <w:rPr>
          <w:lang w:val="de-DE"/>
        </w:rPr>
        <w:t>ATTT</w:t>
      </w:r>
      <w:r w:rsidR="00D20051">
        <w:rPr>
          <w:lang w:val="de-DE"/>
        </w:rPr>
        <w:t xml:space="preserve"> mạng tiềm ẩn;</w:t>
      </w:r>
    </w:p>
    <w:p w:rsidR="006C4ABC" w:rsidRDefault="00A15BA4">
      <w:pPr>
        <w:pStyle w:val="ListParagraph"/>
        <w:numPr>
          <w:ilvl w:val="0"/>
          <w:numId w:val="8"/>
        </w:numPr>
        <w:tabs>
          <w:tab w:val="left" w:pos="851"/>
        </w:tabs>
        <w:spacing w:before="120" w:after="120" w:line="281" w:lineRule="auto"/>
        <w:ind w:left="0" w:firstLine="567"/>
        <w:jc w:val="both"/>
        <w:rPr>
          <w:lang w:val="de-DE"/>
        </w:rPr>
      </w:pPr>
      <w:r>
        <w:rPr>
          <w:lang w:val="de-DE"/>
        </w:rPr>
        <w:t xml:space="preserve">Xây dựng </w:t>
      </w:r>
      <w:r w:rsidR="000F68C8" w:rsidRPr="002327B8">
        <w:rPr>
          <w:lang w:val="de-DE"/>
        </w:rPr>
        <w:t xml:space="preserve">và </w:t>
      </w:r>
      <w:r>
        <w:rPr>
          <w:lang w:val="de-DE"/>
        </w:rPr>
        <w:t>đưa ra</w:t>
      </w:r>
      <w:r w:rsidR="000F68C8" w:rsidRPr="002327B8">
        <w:rPr>
          <w:lang w:val="de-DE"/>
        </w:rPr>
        <w:t xml:space="preserve"> các khu</w:t>
      </w:r>
      <w:r w:rsidR="00F0254B">
        <w:rPr>
          <w:lang w:val="de-DE"/>
        </w:rPr>
        <w:t xml:space="preserve">yến nghị, báo cáo </w:t>
      </w:r>
      <w:r>
        <w:rPr>
          <w:lang w:val="de-DE"/>
        </w:rPr>
        <w:t>về ATTT mạng thuộc trách nhiệm được giao</w:t>
      </w:r>
      <w:r w:rsidR="000F68C8" w:rsidRPr="002327B8">
        <w:rPr>
          <w:lang w:val="de-DE"/>
        </w:rPr>
        <w:t>.</w:t>
      </w:r>
    </w:p>
    <w:p w:rsidR="006C4ABC" w:rsidRDefault="00BF484C" w:rsidP="00950D74">
      <w:pPr>
        <w:pStyle w:val="ListParagraph"/>
        <w:widowControl w:val="0"/>
        <w:numPr>
          <w:ilvl w:val="0"/>
          <w:numId w:val="7"/>
        </w:numPr>
        <w:tabs>
          <w:tab w:val="left" w:pos="993"/>
        </w:tabs>
        <w:spacing w:before="120" w:after="120" w:line="281" w:lineRule="auto"/>
        <w:ind w:left="0" w:firstLine="567"/>
        <w:rPr>
          <w:b/>
          <w:lang w:val="de-DE"/>
        </w:rPr>
      </w:pPr>
      <w:r w:rsidRPr="002327B8">
        <w:rPr>
          <w:b/>
          <w:lang w:val="de-DE"/>
        </w:rPr>
        <w:t>Quản trị, tổng hợp a</w:t>
      </w:r>
      <w:r w:rsidR="00950D74">
        <w:rPr>
          <w:b/>
          <w:lang w:val="de-DE"/>
        </w:rPr>
        <w:t xml:space="preserve">n toàn thông tin (Cybersecurity </w:t>
      </w:r>
      <w:r w:rsidRPr="002327B8">
        <w:rPr>
          <w:b/>
          <w:lang w:val="de-DE"/>
        </w:rPr>
        <w:t>administrator)</w:t>
      </w:r>
    </w:p>
    <w:p w:rsidR="006C4ABC" w:rsidRDefault="00EA6478">
      <w:pPr>
        <w:spacing w:before="120" w:after="120" w:line="281" w:lineRule="auto"/>
        <w:ind w:firstLine="567"/>
        <w:jc w:val="both"/>
        <w:rPr>
          <w:lang w:val="de-DE"/>
        </w:rPr>
      </w:pPr>
      <w:r w:rsidRPr="002327B8">
        <w:rPr>
          <w:lang w:val="de-DE"/>
        </w:rPr>
        <w:t xml:space="preserve">a) </w:t>
      </w:r>
      <w:r w:rsidR="00861C8B" w:rsidRPr="002327B8">
        <w:rPr>
          <w:lang w:val="de-DE"/>
        </w:rPr>
        <w:t xml:space="preserve">Chủ trì và chịu trách nhiệm chung về </w:t>
      </w:r>
      <w:r w:rsidR="00510DE2" w:rsidRPr="002327B8">
        <w:rPr>
          <w:lang w:val="de-DE"/>
        </w:rPr>
        <w:t xml:space="preserve">hoạt động quản trị, tổng hợp an toàn thông tin, </w:t>
      </w:r>
      <w:r w:rsidR="00861C8B" w:rsidRPr="002327B8">
        <w:rPr>
          <w:lang w:val="de-DE"/>
        </w:rPr>
        <w:t>công tác điều phối, ứ</w:t>
      </w:r>
      <w:r w:rsidR="00510DE2" w:rsidRPr="002327B8">
        <w:rPr>
          <w:lang w:val="de-DE"/>
        </w:rPr>
        <w:t>ng cứu, xử lý sự cố;</w:t>
      </w:r>
      <w:r w:rsidR="00861C8B" w:rsidRPr="002327B8">
        <w:rPr>
          <w:lang w:val="de-DE"/>
        </w:rPr>
        <w:t xml:space="preserve"> duy trì hệ thống bảo mật và ngăn chặn phá hoại, ăn cắp dữ liệu của hệ thống thông tin của tổ chức chủ quản</w:t>
      </w:r>
      <w:r w:rsidR="00510DE2" w:rsidRPr="002327B8">
        <w:rPr>
          <w:lang w:val="de-DE"/>
        </w:rPr>
        <w:t xml:space="preserve"> thuộc phạm vi được phân công</w:t>
      </w:r>
      <w:r w:rsidR="00861C8B" w:rsidRPr="002327B8">
        <w:rPr>
          <w:lang w:val="de-DE"/>
        </w:rPr>
        <w:t>;</w:t>
      </w:r>
    </w:p>
    <w:p w:rsidR="006C4ABC" w:rsidRDefault="00EA6478">
      <w:pPr>
        <w:spacing w:before="120" w:after="120" w:line="281" w:lineRule="auto"/>
        <w:ind w:firstLine="567"/>
        <w:jc w:val="both"/>
        <w:rPr>
          <w:lang w:val="de-DE"/>
        </w:rPr>
      </w:pPr>
      <w:r w:rsidRPr="002327B8">
        <w:rPr>
          <w:lang w:val="de-DE"/>
        </w:rPr>
        <w:t xml:space="preserve">b) </w:t>
      </w:r>
      <w:r w:rsidR="00861C8B" w:rsidRPr="002327B8">
        <w:rPr>
          <w:lang w:val="de-DE"/>
        </w:rPr>
        <w:t>Đảm bảo an toàn, bảo mật</w:t>
      </w:r>
      <w:r w:rsidR="0091471A" w:rsidRPr="002327B8">
        <w:rPr>
          <w:lang w:val="de-DE"/>
        </w:rPr>
        <w:t xml:space="preserve"> cho hệ thống thông tin</w:t>
      </w:r>
      <w:r w:rsidR="00861C8B" w:rsidRPr="002327B8">
        <w:rPr>
          <w:lang w:val="de-DE"/>
        </w:rPr>
        <w:t xml:space="preserve"> và </w:t>
      </w:r>
      <w:r w:rsidR="00510DE2" w:rsidRPr="002327B8">
        <w:rPr>
          <w:lang w:val="de-DE"/>
        </w:rPr>
        <w:t xml:space="preserve">triển khai </w:t>
      </w:r>
      <w:r w:rsidR="00861C8B" w:rsidRPr="002327B8">
        <w:rPr>
          <w:lang w:val="de-DE"/>
        </w:rPr>
        <w:t>các biện pháp phòng, chống tấn công củ</w:t>
      </w:r>
      <w:r w:rsidR="00510DE2" w:rsidRPr="002327B8">
        <w:rPr>
          <w:lang w:val="de-DE"/>
        </w:rPr>
        <w:t>a các tin tặc</w:t>
      </w:r>
      <w:r w:rsidR="00861C8B" w:rsidRPr="002327B8">
        <w:rPr>
          <w:lang w:val="de-DE"/>
        </w:rPr>
        <w:t>;</w:t>
      </w:r>
    </w:p>
    <w:p w:rsidR="006C4ABC" w:rsidRDefault="00EA6478">
      <w:pPr>
        <w:spacing w:before="120" w:after="120" w:line="281" w:lineRule="auto"/>
        <w:ind w:firstLine="567"/>
        <w:jc w:val="both"/>
        <w:rPr>
          <w:lang w:val="de-DE"/>
        </w:rPr>
      </w:pPr>
      <w:r w:rsidRPr="002327B8">
        <w:rPr>
          <w:lang w:val="de-DE"/>
        </w:rPr>
        <w:t xml:space="preserve">c) </w:t>
      </w:r>
      <w:r w:rsidR="00861C8B" w:rsidRPr="002327B8">
        <w:rPr>
          <w:lang w:val="de-DE"/>
        </w:rPr>
        <w:t>Phối hợp chặt chẽ với các thành viên khác trong Đội trong thực hiện nhiệm vụ; trực tiếp giám sát toàn bộ hoạt động của Đội về kỹ thuật và nhân sự</w:t>
      </w:r>
      <w:r w:rsidRPr="002327B8">
        <w:rPr>
          <w:lang w:val="de-DE"/>
        </w:rPr>
        <w:t>, kịp thời phát hiện, tổng hợp, báo cáo sự không phù hợp và đề xuất phương hướng xử lý</w:t>
      </w:r>
      <w:r w:rsidR="00510DE2" w:rsidRPr="002327B8">
        <w:rPr>
          <w:lang w:val="de-DE"/>
        </w:rPr>
        <w:t xml:space="preserve"> thuộc phạm vi được phân công</w:t>
      </w:r>
      <w:r w:rsidR="00861C8B" w:rsidRPr="002327B8">
        <w:rPr>
          <w:lang w:val="de-DE"/>
        </w:rPr>
        <w:t xml:space="preserve">; </w:t>
      </w:r>
    </w:p>
    <w:p w:rsidR="00AC394D" w:rsidRDefault="00EA6478">
      <w:pPr>
        <w:spacing w:before="120" w:after="120" w:line="281" w:lineRule="auto"/>
        <w:ind w:firstLine="567"/>
        <w:jc w:val="both"/>
        <w:rPr>
          <w:lang w:val="de-DE"/>
        </w:rPr>
      </w:pPr>
      <w:r w:rsidRPr="002327B8">
        <w:rPr>
          <w:lang w:val="de-DE"/>
        </w:rPr>
        <w:t xml:space="preserve">d) </w:t>
      </w:r>
      <w:r w:rsidR="00861C8B" w:rsidRPr="002327B8">
        <w:rPr>
          <w:lang w:val="de-DE"/>
        </w:rPr>
        <w:t>Hỗ trợ Lãnh đạo Đội trong công tác quản lý và điều hành việc tổ chức, hoạt động Đội Ứng cứu sự cố và duy trì công việ</w:t>
      </w:r>
      <w:r w:rsidR="00BD19E3" w:rsidRPr="002327B8">
        <w:rPr>
          <w:lang w:val="de-DE"/>
        </w:rPr>
        <w:t>c đảm bảo an toàn thông tin</w:t>
      </w:r>
      <w:r w:rsidR="00861C8B" w:rsidRPr="002327B8">
        <w:rPr>
          <w:lang w:val="de-DE"/>
        </w:rPr>
        <w:t xml:space="preserve"> trong toàn bộ tổ chức thuộc Chủ quản Đội và/hoặc các đối tượng có liên quan</w:t>
      </w:r>
      <w:r w:rsidR="004B0005" w:rsidRPr="002327B8">
        <w:rPr>
          <w:lang w:val="de-DE"/>
        </w:rPr>
        <w:t xml:space="preserve"> hoặc nếu đứng độc lập</w:t>
      </w:r>
      <w:r w:rsidR="00B60272">
        <w:rPr>
          <w:lang w:val="de-DE"/>
        </w:rPr>
        <w:t>,...</w:t>
      </w:r>
      <w:r w:rsidR="00C60BB9">
        <w:rPr>
          <w:lang w:val="de-DE"/>
        </w:rPr>
        <w:t>./.</w:t>
      </w:r>
    </w:p>
    <w:sectPr w:rsidR="00AC394D" w:rsidSect="009554A8">
      <w:headerReference w:type="default" r:id="rId7"/>
      <w:pgSz w:w="11907" w:h="16839" w:code="9"/>
      <w:pgMar w:top="1440" w:right="1440" w:bottom="1440" w:left="1440" w:header="720" w:footer="720" w:gutter="0"/>
      <w:cols w:space="72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343C9B" w16cid:durableId="22348D5C"/>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149" w:rsidRDefault="00CF1149" w:rsidP="009554A8">
      <w:r>
        <w:separator/>
      </w:r>
    </w:p>
  </w:endnote>
  <w:endnote w:type="continuationSeparator" w:id="0">
    <w:p w:rsidR="00CF1149" w:rsidRDefault="00CF1149" w:rsidP="00955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149" w:rsidRDefault="00CF1149" w:rsidP="009554A8">
      <w:r>
        <w:separator/>
      </w:r>
    </w:p>
  </w:footnote>
  <w:footnote w:type="continuationSeparator" w:id="0">
    <w:p w:rsidR="00CF1149" w:rsidRDefault="00CF1149" w:rsidP="009554A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noProof w:val="0"/>
      </w:rPr>
      <w:id w:val="1419990755"/>
      <w:docPartObj>
        <w:docPartGallery w:val="Page Numbers (Top of Page)"/>
        <w:docPartUnique/>
      </w:docPartObj>
    </w:sdtPr>
    <w:sdtEndPr>
      <w:rPr>
        <w:noProof/>
      </w:rPr>
    </w:sdtEndPr>
    <w:sdtContent>
      <w:p w:rsidR="009554A8" w:rsidRDefault="009554A8">
        <w:pPr>
          <w:pStyle w:val="Header"/>
          <w:jc w:val="center"/>
        </w:pPr>
        <w:r>
          <w:rPr>
            <w:noProof w:val="0"/>
          </w:rPr>
          <w:fldChar w:fldCharType="begin"/>
        </w:r>
        <w:r>
          <w:instrText xml:space="preserve"> PAGE   \* MERGEFORMAT </w:instrText>
        </w:r>
        <w:r>
          <w:rPr>
            <w:noProof w:val="0"/>
          </w:rPr>
          <w:fldChar w:fldCharType="separate"/>
        </w:r>
        <w:r w:rsidR="0045025F">
          <w:t>2</w:t>
        </w:r>
        <w:r>
          <w:fldChar w:fldCharType="end"/>
        </w:r>
      </w:p>
    </w:sdtContent>
  </w:sdt>
  <w:p w:rsidR="009554A8" w:rsidRDefault="009554A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0E43"/>
    <w:multiLevelType w:val="hybridMultilevel"/>
    <w:tmpl w:val="33B8775C"/>
    <w:lvl w:ilvl="0" w:tplc="3510085C">
      <w:start w:val="1"/>
      <w:numFmt w:val="lowerLetter"/>
      <w:lvlText w:val="%1)"/>
      <w:lvlJc w:val="left"/>
      <w:pPr>
        <w:ind w:left="1699" w:hanging="99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15:restartNumberingAfterBreak="0">
    <w:nsid w:val="16032414"/>
    <w:multiLevelType w:val="hybridMultilevel"/>
    <w:tmpl w:val="AFBC2C90"/>
    <w:lvl w:ilvl="0" w:tplc="268E83E8">
      <w:start w:val="3"/>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 w15:restartNumberingAfterBreak="0">
    <w:nsid w:val="1D9052A6"/>
    <w:multiLevelType w:val="multilevel"/>
    <w:tmpl w:val="4AFE4174"/>
    <w:lvl w:ilvl="0">
      <w:start w:val="2"/>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15:restartNumberingAfterBreak="0">
    <w:nsid w:val="31012FF1"/>
    <w:multiLevelType w:val="multilevel"/>
    <w:tmpl w:val="8876B17E"/>
    <w:lvl w:ilvl="0">
      <w:start w:val="1"/>
      <w:numFmt w:val="decimal"/>
      <w:pStyle w:val="Dieu"/>
      <w:lvlText w:val="Điều %1."/>
      <w:lvlJc w:val="left"/>
      <w:pPr>
        <w:tabs>
          <w:tab w:val="num" w:pos="3001"/>
        </w:tabs>
        <w:ind w:left="1980" w:firstLine="0"/>
      </w:pPr>
      <w:rPr>
        <w:rFonts w:ascii="Times New Roman" w:hAnsi="Times New Roman" w:cs="Times New Roman" w:hint="default"/>
        <w:b/>
        <w:i w:val="0"/>
        <w:sz w:val="28"/>
        <w:szCs w:val="28"/>
      </w:rPr>
    </w:lvl>
    <w:lvl w:ilvl="1">
      <w:start w:val="11"/>
      <w:numFmt w:val="decimal"/>
      <w:lvlText w:val="%2."/>
      <w:lvlJc w:val="left"/>
      <w:pPr>
        <w:tabs>
          <w:tab w:val="num" w:pos="851"/>
        </w:tabs>
        <w:ind w:left="567" w:firstLine="0"/>
      </w:pPr>
      <w:rPr>
        <w:b w:val="0"/>
        <w:i w:val="0"/>
        <w:color w:val="auto"/>
        <w:sz w:val="28"/>
        <w:szCs w:val="28"/>
      </w:rPr>
    </w:lvl>
    <w:lvl w:ilvl="2">
      <w:start w:val="1"/>
      <w:numFmt w:val="lowerLetter"/>
      <w:lvlText w:val="%3)"/>
      <w:lvlJc w:val="left"/>
      <w:pPr>
        <w:tabs>
          <w:tab w:val="num" w:pos="1418"/>
        </w:tabs>
        <w:ind w:left="567" w:firstLine="567"/>
      </w:pPr>
      <w:rPr>
        <w:rFonts w:ascii="Times New Roman" w:eastAsia="Times New Roman" w:hAnsi="Times New Roman" w:cs="Times New Roman" w:hint="default"/>
        <w:b w:val="0"/>
        <w:i w:val="0"/>
        <w:sz w:val="28"/>
        <w:szCs w:val="28"/>
      </w:r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4" w15:restartNumberingAfterBreak="0">
    <w:nsid w:val="48EE08BB"/>
    <w:multiLevelType w:val="hybridMultilevel"/>
    <w:tmpl w:val="35463E0A"/>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5" w15:restartNumberingAfterBreak="0">
    <w:nsid w:val="4B5F4873"/>
    <w:multiLevelType w:val="hybridMultilevel"/>
    <w:tmpl w:val="0BE49D76"/>
    <w:lvl w:ilvl="0" w:tplc="2AA0B9E4">
      <w:start w:val="1"/>
      <w:numFmt w:val="decimal"/>
      <w:lvlText w:val="%1."/>
      <w:lvlJc w:val="left"/>
      <w:pPr>
        <w:ind w:left="1069" w:hanging="360"/>
      </w:pPr>
      <w:rPr>
        <w:rFonts w:hint="default"/>
        <w:b/>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6" w15:restartNumberingAfterBreak="0">
    <w:nsid w:val="58626A82"/>
    <w:multiLevelType w:val="hybridMultilevel"/>
    <w:tmpl w:val="86840288"/>
    <w:lvl w:ilvl="0" w:tplc="C0840552">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63545E3B"/>
    <w:multiLevelType w:val="hybridMultilevel"/>
    <w:tmpl w:val="6C2ADE8A"/>
    <w:lvl w:ilvl="0" w:tplc="042A000F">
      <w:start w:val="1"/>
      <w:numFmt w:val="decimal"/>
      <w:lvlText w:val="%1."/>
      <w:lvlJc w:val="left"/>
      <w:pPr>
        <w:ind w:left="1429" w:hanging="360"/>
      </w:pPr>
    </w:lvl>
    <w:lvl w:ilvl="1" w:tplc="042A0019" w:tentative="1">
      <w:start w:val="1"/>
      <w:numFmt w:val="lowerLetter"/>
      <w:lvlText w:val="%2."/>
      <w:lvlJc w:val="left"/>
      <w:pPr>
        <w:ind w:left="2149" w:hanging="360"/>
      </w:pPr>
    </w:lvl>
    <w:lvl w:ilvl="2" w:tplc="042A001B" w:tentative="1">
      <w:start w:val="1"/>
      <w:numFmt w:val="lowerRoman"/>
      <w:lvlText w:val="%3."/>
      <w:lvlJc w:val="right"/>
      <w:pPr>
        <w:ind w:left="2869" w:hanging="180"/>
      </w:pPr>
    </w:lvl>
    <w:lvl w:ilvl="3" w:tplc="042A000F" w:tentative="1">
      <w:start w:val="1"/>
      <w:numFmt w:val="decimal"/>
      <w:lvlText w:val="%4."/>
      <w:lvlJc w:val="left"/>
      <w:pPr>
        <w:ind w:left="3589" w:hanging="360"/>
      </w:pPr>
    </w:lvl>
    <w:lvl w:ilvl="4" w:tplc="042A0019" w:tentative="1">
      <w:start w:val="1"/>
      <w:numFmt w:val="lowerLetter"/>
      <w:lvlText w:val="%5."/>
      <w:lvlJc w:val="left"/>
      <w:pPr>
        <w:ind w:left="4309" w:hanging="360"/>
      </w:pPr>
    </w:lvl>
    <w:lvl w:ilvl="5" w:tplc="042A001B" w:tentative="1">
      <w:start w:val="1"/>
      <w:numFmt w:val="lowerRoman"/>
      <w:lvlText w:val="%6."/>
      <w:lvlJc w:val="right"/>
      <w:pPr>
        <w:ind w:left="5029" w:hanging="180"/>
      </w:pPr>
    </w:lvl>
    <w:lvl w:ilvl="6" w:tplc="042A000F" w:tentative="1">
      <w:start w:val="1"/>
      <w:numFmt w:val="decimal"/>
      <w:lvlText w:val="%7."/>
      <w:lvlJc w:val="left"/>
      <w:pPr>
        <w:ind w:left="5749" w:hanging="360"/>
      </w:pPr>
    </w:lvl>
    <w:lvl w:ilvl="7" w:tplc="042A0019" w:tentative="1">
      <w:start w:val="1"/>
      <w:numFmt w:val="lowerLetter"/>
      <w:lvlText w:val="%8."/>
      <w:lvlJc w:val="left"/>
      <w:pPr>
        <w:ind w:left="6469" w:hanging="360"/>
      </w:pPr>
    </w:lvl>
    <w:lvl w:ilvl="8" w:tplc="042A001B" w:tentative="1">
      <w:start w:val="1"/>
      <w:numFmt w:val="lowerRoman"/>
      <w:lvlText w:val="%9."/>
      <w:lvlJc w:val="right"/>
      <w:pPr>
        <w:ind w:left="7189" w:hanging="180"/>
      </w:pPr>
    </w:lvl>
  </w:abstractNum>
  <w:abstractNum w:abstractNumId="8" w15:restartNumberingAfterBreak="0">
    <w:nsid w:val="6D424089"/>
    <w:multiLevelType w:val="hybridMultilevel"/>
    <w:tmpl w:val="0274692E"/>
    <w:lvl w:ilvl="0" w:tplc="268E83E8">
      <w:start w:val="3"/>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num w:numId="1">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6"/>
  </w:num>
  <w:num w:numId="4">
    <w:abstractNumId w:val="0"/>
  </w:num>
  <w:num w:numId="5">
    <w:abstractNumId w:val="7"/>
  </w:num>
  <w:num w:numId="6">
    <w:abstractNumId w:val="4"/>
  </w:num>
  <w:num w:numId="7">
    <w:abstractNumId w:val="5"/>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2301E"/>
    <w:rsid w:val="00055506"/>
    <w:rsid w:val="0005715F"/>
    <w:rsid w:val="00060272"/>
    <w:rsid w:val="00063B42"/>
    <w:rsid w:val="0006489B"/>
    <w:rsid w:val="00065848"/>
    <w:rsid w:val="00066EE7"/>
    <w:rsid w:val="00070BC5"/>
    <w:rsid w:val="00081D23"/>
    <w:rsid w:val="000A3205"/>
    <w:rsid w:val="000B57C2"/>
    <w:rsid w:val="000C7EA6"/>
    <w:rsid w:val="000F68C8"/>
    <w:rsid w:val="00121A01"/>
    <w:rsid w:val="0012673B"/>
    <w:rsid w:val="00172335"/>
    <w:rsid w:val="00186110"/>
    <w:rsid w:val="001E4801"/>
    <w:rsid w:val="00214C05"/>
    <w:rsid w:val="002327B8"/>
    <w:rsid w:val="002335AB"/>
    <w:rsid w:val="00257416"/>
    <w:rsid w:val="002A1753"/>
    <w:rsid w:val="002D6F9C"/>
    <w:rsid w:val="002F0217"/>
    <w:rsid w:val="002F061B"/>
    <w:rsid w:val="003A1B24"/>
    <w:rsid w:val="003B4041"/>
    <w:rsid w:val="003C5FD6"/>
    <w:rsid w:val="003D45A9"/>
    <w:rsid w:val="003E4B74"/>
    <w:rsid w:val="004221F8"/>
    <w:rsid w:val="0045025F"/>
    <w:rsid w:val="004A356B"/>
    <w:rsid w:val="004B0005"/>
    <w:rsid w:val="004C633E"/>
    <w:rsid w:val="00504E11"/>
    <w:rsid w:val="00510AC0"/>
    <w:rsid w:val="00510DE2"/>
    <w:rsid w:val="00515583"/>
    <w:rsid w:val="0054514D"/>
    <w:rsid w:val="00545F02"/>
    <w:rsid w:val="00551C42"/>
    <w:rsid w:val="00554121"/>
    <w:rsid w:val="00557FEC"/>
    <w:rsid w:val="00562C80"/>
    <w:rsid w:val="00572BD0"/>
    <w:rsid w:val="005755DE"/>
    <w:rsid w:val="005762CD"/>
    <w:rsid w:val="00582CE4"/>
    <w:rsid w:val="005B244C"/>
    <w:rsid w:val="005B5CDE"/>
    <w:rsid w:val="006178B5"/>
    <w:rsid w:val="00620E09"/>
    <w:rsid w:val="006277BC"/>
    <w:rsid w:val="006711D4"/>
    <w:rsid w:val="0067607F"/>
    <w:rsid w:val="006C4ABC"/>
    <w:rsid w:val="006D134E"/>
    <w:rsid w:val="00722110"/>
    <w:rsid w:val="007261E1"/>
    <w:rsid w:val="007314F3"/>
    <w:rsid w:val="00765E23"/>
    <w:rsid w:val="00771DA3"/>
    <w:rsid w:val="00782411"/>
    <w:rsid w:val="007D02B2"/>
    <w:rsid w:val="007D0936"/>
    <w:rsid w:val="007E1FBF"/>
    <w:rsid w:val="00861C8B"/>
    <w:rsid w:val="008A55E3"/>
    <w:rsid w:val="008D42BD"/>
    <w:rsid w:val="00913999"/>
    <w:rsid w:val="0091471A"/>
    <w:rsid w:val="00916B64"/>
    <w:rsid w:val="00920B35"/>
    <w:rsid w:val="00950D74"/>
    <w:rsid w:val="00953F1C"/>
    <w:rsid w:val="00954485"/>
    <w:rsid w:val="00955213"/>
    <w:rsid w:val="009554A8"/>
    <w:rsid w:val="00956855"/>
    <w:rsid w:val="009A2E35"/>
    <w:rsid w:val="009A365A"/>
    <w:rsid w:val="009C347B"/>
    <w:rsid w:val="009C6C88"/>
    <w:rsid w:val="009E063A"/>
    <w:rsid w:val="009E0DE3"/>
    <w:rsid w:val="00A15BA4"/>
    <w:rsid w:val="00A169D4"/>
    <w:rsid w:val="00A87BD8"/>
    <w:rsid w:val="00AB4A4E"/>
    <w:rsid w:val="00AC394D"/>
    <w:rsid w:val="00AC3A6A"/>
    <w:rsid w:val="00B007CB"/>
    <w:rsid w:val="00B02C0A"/>
    <w:rsid w:val="00B60272"/>
    <w:rsid w:val="00BA62EF"/>
    <w:rsid w:val="00BA6A10"/>
    <w:rsid w:val="00BB39C7"/>
    <w:rsid w:val="00BD19E3"/>
    <w:rsid w:val="00BF19A0"/>
    <w:rsid w:val="00BF484C"/>
    <w:rsid w:val="00C07401"/>
    <w:rsid w:val="00C10FBB"/>
    <w:rsid w:val="00C11BE3"/>
    <w:rsid w:val="00C17A09"/>
    <w:rsid w:val="00C33914"/>
    <w:rsid w:val="00C41692"/>
    <w:rsid w:val="00C530C6"/>
    <w:rsid w:val="00C60BB9"/>
    <w:rsid w:val="00C85781"/>
    <w:rsid w:val="00C86241"/>
    <w:rsid w:val="00CA2715"/>
    <w:rsid w:val="00CB2F70"/>
    <w:rsid w:val="00CC6B0E"/>
    <w:rsid w:val="00CD0AA7"/>
    <w:rsid w:val="00CD4178"/>
    <w:rsid w:val="00CD56CC"/>
    <w:rsid w:val="00CF1149"/>
    <w:rsid w:val="00D01CAF"/>
    <w:rsid w:val="00D20051"/>
    <w:rsid w:val="00D32CD5"/>
    <w:rsid w:val="00D47530"/>
    <w:rsid w:val="00D61764"/>
    <w:rsid w:val="00D62EB6"/>
    <w:rsid w:val="00D728DF"/>
    <w:rsid w:val="00D90399"/>
    <w:rsid w:val="00DC62B3"/>
    <w:rsid w:val="00DD50F1"/>
    <w:rsid w:val="00E02683"/>
    <w:rsid w:val="00E2119D"/>
    <w:rsid w:val="00E2301E"/>
    <w:rsid w:val="00E25138"/>
    <w:rsid w:val="00E275A3"/>
    <w:rsid w:val="00E3688E"/>
    <w:rsid w:val="00E40E8D"/>
    <w:rsid w:val="00E77098"/>
    <w:rsid w:val="00E8585C"/>
    <w:rsid w:val="00EA6478"/>
    <w:rsid w:val="00EA6DAA"/>
    <w:rsid w:val="00EE5B5B"/>
    <w:rsid w:val="00F0254B"/>
    <w:rsid w:val="00FE3DDF"/>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554FE9B"/>
  <w15:docId w15:val="{2C4908FA-F790-430F-BA9D-7759D3F52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01E"/>
    <w:pPr>
      <w:spacing w:after="0" w:line="240" w:lineRule="auto"/>
    </w:pPr>
    <w:rPr>
      <w:rFonts w:ascii="Times New Roman" w:eastAsia="Times New Roman" w:hAnsi="Times New Roman" w:cs="Times New Roman"/>
      <w:noProof/>
      <w:sz w:val="28"/>
      <w:szCs w:val="28"/>
    </w:rPr>
  </w:style>
  <w:style w:type="paragraph" w:styleId="Heading2">
    <w:name w:val="heading 2"/>
    <w:basedOn w:val="Normal"/>
    <w:next w:val="Normal"/>
    <w:link w:val="Heading2Char"/>
    <w:uiPriority w:val="9"/>
    <w:unhideWhenUsed/>
    <w:qFormat/>
    <w:rsid w:val="0012673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2D6F9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C11BE3"/>
    <w:pPr>
      <w:framePr w:w="7920" w:h="1980" w:hRule="exact" w:hSpace="180" w:wrap="auto" w:hAnchor="page" w:xAlign="center" w:yAlign="bottom"/>
      <w:ind w:left="2880"/>
    </w:pPr>
    <w:rPr>
      <w:rFonts w:eastAsiaTheme="majorEastAsia" w:cstheme="majorBidi"/>
      <w:b/>
      <w:szCs w:val="24"/>
    </w:rPr>
  </w:style>
  <w:style w:type="paragraph" w:customStyle="1" w:styleId="Dieu">
    <w:name w:val="Dieu"/>
    <w:basedOn w:val="Normal"/>
    <w:qFormat/>
    <w:rsid w:val="00E2301E"/>
    <w:pPr>
      <w:widowControl w:val="0"/>
      <w:numPr>
        <w:numId w:val="1"/>
      </w:numPr>
      <w:spacing w:before="100" w:after="60" w:line="264" w:lineRule="auto"/>
      <w:jc w:val="both"/>
    </w:pPr>
    <w:rPr>
      <w:b/>
      <w:lang w:val="vi-VN"/>
    </w:rPr>
  </w:style>
  <w:style w:type="paragraph" w:customStyle="1" w:styleId="Head2">
    <w:name w:val="Head 2"/>
    <w:basedOn w:val="Heading2"/>
    <w:rsid w:val="0012673B"/>
    <w:pPr>
      <w:keepLines w:val="0"/>
      <w:widowControl w:val="0"/>
      <w:tabs>
        <w:tab w:val="num" w:pos="851"/>
      </w:tabs>
      <w:spacing w:before="240" w:after="120" w:line="300" w:lineRule="auto"/>
      <w:ind w:left="851" w:hanging="851"/>
    </w:pPr>
    <w:rPr>
      <w:rFonts w:ascii="Times New Roman Bold" w:eastAsia="Times New Roman" w:hAnsi="Times New Roman Bold" w:cs="Arial"/>
      <w:b/>
      <w:bCs/>
      <w:iCs/>
      <w:color w:val="auto"/>
      <w:sz w:val="28"/>
      <w:szCs w:val="28"/>
      <w:lang w:val="sv-SE"/>
    </w:rPr>
  </w:style>
  <w:style w:type="character" w:customStyle="1" w:styleId="Heading2Char">
    <w:name w:val="Heading 2 Char"/>
    <w:basedOn w:val="DefaultParagraphFont"/>
    <w:link w:val="Heading2"/>
    <w:uiPriority w:val="9"/>
    <w:rsid w:val="0012673B"/>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2D6F9C"/>
    <w:rPr>
      <w:rFonts w:asciiTheme="majorHAnsi" w:eastAsiaTheme="majorEastAsia" w:hAnsiTheme="majorHAnsi" w:cstheme="majorBidi"/>
      <w:color w:val="2E74B5" w:themeColor="accent1" w:themeShade="BF"/>
      <w:sz w:val="28"/>
      <w:szCs w:val="28"/>
    </w:rPr>
  </w:style>
  <w:style w:type="paragraph" w:styleId="BodyText">
    <w:name w:val="Body Text"/>
    <w:basedOn w:val="Normal"/>
    <w:link w:val="BodyTextChar"/>
    <w:rsid w:val="009E0DE3"/>
    <w:pPr>
      <w:spacing w:after="120"/>
    </w:pPr>
  </w:style>
  <w:style w:type="character" w:customStyle="1" w:styleId="BodyTextChar">
    <w:name w:val="Body Text Char"/>
    <w:basedOn w:val="DefaultParagraphFont"/>
    <w:link w:val="BodyText"/>
    <w:rsid w:val="009E0DE3"/>
    <w:rPr>
      <w:rFonts w:ascii="Times New Roman" w:eastAsia="Times New Roman" w:hAnsi="Times New Roman" w:cs="Times New Roman"/>
      <w:sz w:val="28"/>
      <w:szCs w:val="28"/>
    </w:rPr>
  </w:style>
  <w:style w:type="paragraph" w:styleId="ListParagraph">
    <w:name w:val="List Paragraph"/>
    <w:basedOn w:val="Normal"/>
    <w:uiPriority w:val="34"/>
    <w:qFormat/>
    <w:rsid w:val="004A356B"/>
    <w:pPr>
      <w:ind w:left="720"/>
      <w:contextualSpacing/>
    </w:pPr>
  </w:style>
  <w:style w:type="paragraph" w:styleId="BalloonText">
    <w:name w:val="Balloon Text"/>
    <w:basedOn w:val="Normal"/>
    <w:link w:val="BalloonTextChar"/>
    <w:uiPriority w:val="99"/>
    <w:semiHidden/>
    <w:unhideWhenUsed/>
    <w:rsid w:val="00E2119D"/>
    <w:rPr>
      <w:sz w:val="18"/>
      <w:szCs w:val="18"/>
    </w:rPr>
  </w:style>
  <w:style w:type="character" w:customStyle="1" w:styleId="BalloonTextChar">
    <w:name w:val="Balloon Text Char"/>
    <w:basedOn w:val="DefaultParagraphFont"/>
    <w:link w:val="BalloonText"/>
    <w:uiPriority w:val="99"/>
    <w:semiHidden/>
    <w:rsid w:val="00E2119D"/>
    <w:rPr>
      <w:rFonts w:ascii="Times New Roman" w:eastAsia="Times New Roman" w:hAnsi="Times New Roman" w:cs="Times New Roman"/>
      <w:noProof/>
      <w:sz w:val="18"/>
      <w:szCs w:val="18"/>
    </w:rPr>
  </w:style>
  <w:style w:type="character" w:styleId="CommentReference">
    <w:name w:val="annotation reference"/>
    <w:basedOn w:val="DefaultParagraphFont"/>
    <w:uiPriority w:val="99"/>
    <w:semiHidden/>
    <w:unhideWhenUsed/>
    <w:rsid w:val="00E2119D"/>
    <w:rPr>
      <w:sz w:val="16"/>
      <w:szCs w:val="16"/>
    </w:rPr>
  </w:style>
  <w:style w:type="paragraph" w:styleId="CommentText">
    <w:name w:val="annotation text"/>
    <w:basedOn w:val="Normal"/>
    <w:link w:val="CommentTextChar"/>
    <w:uiPriority w:val="99"/>
    <w:semiHidden/>
    <w:unhideWhenUsed/>
    <w:rsid w:val="00E2119D"/>
    <w:rPr>
      <w:sz w:val="20"/>
      <w:szCs w:val="20"/>
    </w:rPr>
  </w:style>
  <w:style w:type="character" w:customStyle="1" w:styleId="CommentTextChar">
    <w:name w:val="Comment Text Char"/>
    <w:basedOn w:val="DefaultParagraphFont"/>
    <w:link w:val="CommentText"/>
    <w:uiPriority w:val="99"/>
    <w:semiHidden/>
    <w:rsid w:val="00E2119D"/>
    <w:rPr>
      <w:rFonts w:ascii="Times New Roman" w:eastAsia="Times New Roman" w:hAnsi="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E2119D"/>
    <w:rPr>
      <w:b/>
      <w:bCs/>
    </w:rPr>
  </w:style>
  <w:style w:type="character" w:customStyle="1" w:styleId="CommentSubjectChar">
    <w:name w:val="Comment Subject Char"/>
    <w:basedOn w:val="CommentTextChar"/>
    <w:link w:val="CommentSubject"/>
    <w:uiPriority w:val="99"/>
    <w:semiHidden/>
    <w:rsid w:val="00E2119D"/>
    <w:rPr>
      <w:rFonts w:ascii="Times New Roman" w:eastAsia="Times New Roman" w:hAnsi="Times New Roman" w:cs="Times New Roman"/>
      <w:b/>
      <w:bCs/>
      <w:noProof/>
      <w:sz w:val="20"/>
      <w:szCs w:val="20"/>
    </w:rPr>
  </w:style>
  <w:style w:type="paragraph" w:styleId="Header">
    <w:name w:val="header"/>
    <w:basedOn w:val="Normal"/>
    <w:link w:val="HeaderChar"/>
    <w:uiPriority w:val="99"/>
    <w:unhideWhenUsed/>
    <w:rsid w:val="009554A8"/>
    <w:pPr>
      <w:tabs>
        <w:tab w:val="center" w:pos="4680"/>
        <w:tab w:val="right" w:pos="9360"/>
      </w:tabs>
    </w:pPr>
  </w:style>
  <w:style w:type="character" w:customStyle="1" w:styleId="HeaderChar">
    <w:name w:val="Header Char"/>
    <w:basedOn w:val="DefaultParagraphFont"/>
    <w:link w:val="Header"/>
    <w:uiPriority w:val="99"/>
    <w:rsid w:val="009554A8"/>
    <w:rPr>
      <w:rFonts w:ascii="Times New Roman" w:eastAsia="Times New Roman" w:hAnsi="Times New Roman" w:cs="Times New Roman"/>
      <w:noProof/>
      <w:sz w:val="28"/>
      <w:szCs w:val="28"/>
    </w:rPr>
  </w:style>
  <w:style w:type="paragraph" w:styleId="Footer">
    <w:name w:val="footer"/>
    <w:basedOn w:val="Normal"/>
    <w:link w:val="FooterChar"/>
    <w:uiPriority w:val="99"/>
    <w:unhideWhenUsed/>
    <w:rsid w:val="009554A8"/>
    <w:pPr>
      <w:tabs>
        <w:tab w:val="center" w:pos="4680"/>
        <w:tab w:val="right" w:pos="9360"/>
      </w:tabs>
    </w:pPr>
  </w:style>
  <w:style w:type="character" w:customStyle="1" w:styleId="FooterChar">
    <w:name w:val="Footer Char"/>
    <w:basedOn w:val="DefaultParagraphFont"/>
    <w:link w:val="Footer"/>
    <w:uiPriority w:val="99"/>
    <w:rsid w:val="009554A8"/>
    <w:rPr>
      <w:rFonts w:ascii="Times New Roman" w:eastAsia="Times New Roman" w:hAnsi="Times New Roman" w:cs="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84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9</Pages>
  <Words>2302</Words>
  <Characters>13123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PHAM TUAN AN</cp:lastModifiedBy>
  <cp:revision>18</cp:revision>
  <cp:lastPrinted>2020-04-14T02:50:00Z</cp:lastPrinted>
  <dcterms:created xsi:type="dcterms:W3CDTF">2020-04-05T17:53:00Z</dcterms:created>
  <dcterms:modified xsi:type="dcterms:W3CDTF">2021-07-16T07:30:00Z</dcterms:modified>
</cp:coreProperties>
</file>